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3CEB" w:rsidRDefault="0002653B">
      <w:r>
        <w:rPr>
          <w:noProof/>
          <w:lang w:eastAsia="it-IT"/>
        </w:rPr>
        <w:pict>
          <v:shapetype id="_x0000_t202" coordsize="21600,21600" o:spt="202" path="m,l,21600r21600,l21600,xe">
            <v:stroke joinstyle="miter"/>
            <v:path gradientshapeok="t" o:connecttype="rect"/>
          </v:shapetype>
          <v:shape id="_x0000_s1026" type="#_x0000_t202" style="position:absolute;margin-left:-29.6pt;margin-top:-47.6pt;width:155.9pt;height:113.4pt;z-index:251657728">
            <v:stroke dashstyle="dash"/>
            <v:textbox style="mso-next-textbox:#_x0000_s1026">
              <w:txbxContent>
                <w:p w:rsidR="00C855AD" w:rsidRDefault="00C855AD" w:rsidP="00D83CEB">
                  <w:pPr>
                    <w:jc w:val="center"/>
                    <w:rPr>
                      <w:b/>
                      <w:sz w:val="16"/>
                      <w:szCs w:val="16"/>
                    </w:rPr>
                  </w:pPr>
                </w:p>
                <w:p w:rsidR="00C855AD" w:rsidRDefault="00C855AD" w:rsidP="00D83CEB">
                  <w:pPr>
                    <w:jc w:val="center"/>
                    <w:rPr>
                      <w:b/>
                      <w:sz w:val="16"/>
                      <w:szCs w:val="16"/>
                    </w:rPr>
                  </w:pPr>
                </w:p>
                <w:p w:rsidR="00C855AD" w:rsidRPr="00BB7C9F" w:rsidRDefault="00C855AD" w:rsidP="00D83CEB">
                  <w:pPr>
                    <w:jc w:val="center"/>
                    <w:rPr>
                      <w:b/>
                      <w:sz w:val="16"/>
                      <w:szCs w:val="16"/>
                    </w:rPr>
                  </w:pPr>
                  <w:r w:rsidRPr="00BB7C9F">
                    <w:rPr>
                      <w:b/>
                      <w:sz w:val="16"/>
                      <w:szCs w:val="16"/>
                    </w:rPr>
                    <w:t>marca</w:t>
                  </w:r>
                </w:p>
                <w:p w:rsidR="00C855AD" w:rsidRDefault="00C855AD" w:rsidP="00D83CEB">
                  <w:pPr>
                    <w:jc w:val="center"/>
                    <w:rPr>
                      <w:b/>
                      <w:sz w:val="16"/>
                      <w:szCs w:val="16"/>
                    </w:rPr>
                  </w:pPr>
                  <w:r w:rsidRPr="00BB7C9F">
                    <w:rPr>
                      <w:b/>
                      <w:sz w:val="16"/>
                      <w:szCs w:val="16"/>
                    </w:rPr>
                    <w:t>da bollo</w:t>
                  </w:r>
                </w:p>
                <w:p w:rsidR="00C855AD" w:rsidRPr="00BB7C9F" w:rsidRDefault="00C855AD" w:rsidP="00D83CEB">
                  <w:pPr>
                    <w:jc w:val="center"/>
                    <w:rPr>
                      <w:b/>
                    </w:rPr>
                  </w:pPr>
                </w:p>
              </w:txbxContent>
            </v:textbox>
          </v:shape>
        </w:pict>
      </w:r>
      <w:r w:rsidR="00D83CEB">
        <w:tab/>
      </w:r>
      <w:r w:rsidR="00D83CEB">
        <w:tab/>
      </w:r>
      <w:r w:rsidR="00D83CEB">
        <w:tab/>
      </w:r>
      <w:r w:rsidR="00D83CEB">
        <w:tab/>
      </w:r>
      <w:r w:rsidR="00D83CEB">
        <w:tab/>
      </w:r>
      <w:r w:rsidR="00D83CEB">
        <w:tab/>
      </w:r>
      <w:r w:rsidR="00D83CEB">
        <w:tab/>
      </w:r>
      <w:r w:rsidR="00D83CEB">
        <w:tab/>
        <w:t xml:space="preserve">Al Comune di </w:t>
      </w:r>
      <w:r w:rsidR="006346CE">
        <w:t>Francavilla d’Ete</w:t>
      </w:r>
    </w:p>
    <w:p w:rsidR="00D83CEB" w:rsidRDefault="00D83CEB"/>
    <w:p w:rsidR="00D83CEB" w:rsidRDefault="00D83CEB">
      <w:pPr>
        <w:rPr>
          <w:sz w:val="24"/>
          <w:szCs w:val="24"/>
        </w:rPr>
      </w:pPr>
    </w:p>
    <w:p w:rsidR="00D83CEB" w:rsidRPr="00D83CEB" w:rsidRDefault="00D83CEB" w:rsidP="00D83CEB">
      <w:pPr>
        <w:ind w:left="1134" w:hanging="1134"/>
        <w:rPr>
          <w:b/>
          <w:sz w:val="24"/>
          <w:szCs w:val="24"/>
        </w:rPr>
      </w:pPr>
      <w:r w:rsidRPr="00D83CEB">
        <w:rPr>
          <w:b/>
          <w:sz w:val="24"/>
          <w:szCs w:val="24"/>
        </w:rPr>
        <w:t>OGGETTO:</w:t>
      </w:r>
      <w:r w:rsidRPr="00D83CEB">
        <w:rPr>
          <w:b/>
          <w:sz w:val="24"/>
          <w:szCs w:val="24"/>
        </w:rPr>
        <w:tab/>
        <w:t>Bando per la concessione di “buoni riscatto” per l’acquisto della prima abitazione dopo un periodo di locazione non inferiore a 8 anni (</w:t>
      </w:r>
      <w:r w:rsidRPr="00D83CEB">
        <w:rPr>
          <w:b/>
          <w:i/>
          <w:sz w:val="24"/>
          <w:szCs w:val="24"/>
        </w:rPr>
        <w:t>Contratto “rent to buy”</w:t>
      </w:r>
      <w:r w:rsidRPr="00D83CEB">
        <w:rPr>
          <w:b/>
          <w:sz w:val="24"/>
          <w:szCs w:val="24"/>
        </w:rPr>
        <w:t>)</w:t>
      </w:r>
    </w:p>
    <w:p w:rsidR="00D83CEB" w:rsidRDefault="00D83CEB" w:rsidP="00D83CEB">
      <w:pPr>
        <w:spacing w:after="0" w:line="240" w:lineRule="auto"/>
        <w:rPr>
          <w:sz w:val="24"/>
          <w:szCs w:val="24"/>
        </w:rPr>
      </w:pPr>
    </w:p>
    <w:p w:rsidR="00D83CEB" w:rsidRPr="00D83CEB" w:rsidRDefault="00D83CEB" w:rsidP="00D83CEB">
      <w:pPr>
        <w:spacing w:after="120"/>
        <w:rPr>
          <w:sz w:val="24"/>
          <w:szCs w:val="24"/>
        </w:rPr>
      </w:pPr>
      <w:r w:rsidRPr="00D83CEB">
        <w:rPr>
          <w:sz w:val="24"/>
          <w:szCs w:val="24"/>
        </w:rPr>
        <w:t>Il sottoscritto</w:t>
      </w: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4644"/>
        <w:gridCol w:w="1652"/>
        <w:gridCol w:w="1040"/>
        <w:gridCol w:w="1539"/>
        <w:gridCol w:w="979"/>
      </w:tblGrid>
      <w:tr w:rsidR="00D83CEB" w:rsidRPr="002808BF" w:rsidTr="002808BF">
        <w:tc>
          <w:tcPr>
            <w:tcW w:w="9854" w:type="dxa"/>
            <w:gridSpan w:val="5"/>
          </w:tcPr>
          <w:p w:rsidR="00D83CEB" w:rsidRPr="002808BF" w:rsidRDefault="00D83CEB"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Cognome e Nome</w:t>
            </w:r>
          </w:p>
        </w:tc>
      </w:tr>
      <w:tr w:rsidR="00D83CEB" w:rsidRPr="002808BF" w:rsidTr="002808BF">
        <w:trPr>
          <w:trHeight w:hRule="exact" w:val="510"/>
        </w:trPr>
        <w:tc>
          <w:tcPr>
            <w:tcW w:w="9854" w:type="dxa"/>
            <w:gridSpan w:val="5"/>
            <w:tcBorders>
              <w:bottom w:val="single" w:sz="4" w:space="0" w:color="auto"/>
            </w:tcBorders>
            <w:vAlign w:val="center"/>
          </w:tcPr>
          <w:p w:rsidR="00D83CEB" w:rsidRPr="002808BF" w:rsidRDefault="0002653B" w:rsidP="002808BF">
            <w:pPr>
              <w:widowControl w:val="0"/>
              <w:spacing w:after="0" w:line="240" w:lineRule="auto"/>
              <w:jc w:val="both"/>
              <w:rPr>
                <w:rFonts w:ascii="Times New Roman" w:eastAsia="Times New Roman" w:hAnsi="Times New Roman"/>
                <w:b/>
                <w:smallCaps/>
                <w:sz w:val="24"/>
                <w:szCs w:val="24"/>
                <w:lang w:eastAsia="it-IT"/>
              </w:rPr>
            </w:pPr>
            <w:r w:rsidRPr="002808BF">
              <w:rPr>
                <w:rFonts w:ascii="Times New Roman" w:eastAsia="Times New Roman" w:hAnsi="Times New Roman"/>
                <w:b/>
                <w:smallCaps/>
                <w:sz w:val="24"/>
                <w:szCs w:val="24"/>
                <w:lang w:eastAsia="it-IT"/>
              </w:rPr>
              <w:fldChar w:fldCharType="begin">
                <w:ffData>
                  <w:name w:val="Testo8"/>
                  <w:enabled/>
                  <w:calcOnExit w:val="0"/>
                  <w:textInput/>
                </w:ffData>
              </w:fldChar>
            </w:r>
            <w:r w:rsidR="00D83CEB" w:rsidRPr="002808BF">
              <w:rPr>
                <w:rFonts w:ascii="Times New Roman" w:eastAsia="Times New Roman" w:hAnsi="Times New Roman"/>
                <w:b/>
                <w:smallCaps/>
                <w:sz w:val="24"/>
                <w:szCs w:val="24"/>
                <w:lang w:eastAsia="it-IT"/>
              </w:rPr>
              <w:instrText xml:space="preserve"> FORMTEXT </w:instrText>
            </w:r>
            <w:r w:rsidRPr="002808BF">
              <w:rPr>
                <w:rFonts w:ascii="Times New Roman" w:eastAsia="Times New Roman" w:hAnsi="Times New Roman"/>
                <w:b/>
                <w:smallCaps/>
                <w:sz w:val="24"/>
                <w:szCs w:val="24"/>
                <w:lang w:eastAsia="it-IT"/>
              </w:rPr>
            </w:r>
            <w:r w:rsidRPr="002808BF">
              <w:rPr>
                <w:rFonts w:ascii="Times New Roman" w:eastAsia="Times New Roman" w:hAnsi="Times New Roman"/>
                <w:b/>
                <w:smallCaps/>
                <w:sz w:val="24"/>
                <w:szCs w:val="24"/>
                <w:lang w:eastAsia="it-IT"/>
              </w:rPr>
              <w:fldChar w:fldCharType="separate"/>
            </w:r>
            <w:r w:rsidR="00D83CEB" w:rsidRPr="002808BF">
              <w:rPr>
                <w:rFonts w:ascii="Times New Roman" w:eastAsia="Times New Roman" w:hAnsi="Times New Roman"/>
                <w:b/>
                <w:smallCaps/>
                <w:noProof/>
                <w:sz w:val="24"/>
                <w:szCs w:val="24"/>
                <w:lang w:eastAsia="it-IT"/>
              </w:rPr>
              <w:t> </w:t>
            </w:r>
            <w:r w:rsidR="00D83CEB" w:rsidRPr="002808BF">
              <w:rPr>
                <w:rFonts w:ascii="Times New Roman" w:eastAsia="Times New Roman" w:hAnsi="Times New Roman"/>
                <w:b/>
                <w:smallCaps/>
                <w:noProof/>
                <w:sz w:val="24"/>
                <w:szCs w:val="24"/>
                <w:lang w:eastAsia="it-IT"/>
              </w:rPr>
              <w:t> </w:t>
            </w:r>
            <w:r w:rsidR="00D83CEB" w:rsidRPr="002808BF">
              <w:rPr>
                <w:rFonts w:ascii="Times New Roman" w:eastAsia="Times New Roman" w:hAnsi="Times New Roman"/>
                <w:b/>
                <w:smallCaps/>
                <w:noProof/>
                <w:sz w:val="24"/>
                <w:szCs w:val="24"/>
                <w:lang w:eastAsia="it-IT"/>
              </w:rPr>
              <w:t> </w:t>
            </w:r>
            <w:r w:rsidR="00D83CEB" w:rsidRPr="002808BF">
              <w:rPr>
                <w:rFonts w:ascii="Times New Roman" w:eastAsia="Times New Roman" w:hAnsi="Times New Roman"/>
                <w:b/>
                <w:smallCaps/>
                <w:noProof/>
                <w:sz w:val="24"/>
                <w:szCs w:val="24"/>
                <w:lang w:eastAsia="it-IT"/>
              </w:rPr>
              <w:t> </w:t>
            </w:r>
            <w:r w:rsidR="00D83CEB" w:rsidRPr="002808BF">
              <w:rPr>
                <w:rFonts w:ascii="Times New Roman" w:eastAsia="Times New Roman" w:hAnsi="Times New Roman"/>
                <w:b/>
                <w:smallCaps/>
                <w:noProof/>
                <w:sz w:val="24"/>
                <w:szCs w:val="24"/>
                <w:lang w:eastAsia="it-IT"/>
              </w:rPr>
              <w:t> </w:t>
            </w:r>
            <w:r w:rsidRPr="002808BF">
              <w:rPr>
                <w:rFonts w:ascii="Times New Roman" w:eastAsia="Times New Roman" w:hAnsi="Times New Roman"/>
                <w:b/>
                <w:smallCaps/>
                <w:sz w:val="24"/>
                <w:szCs w:val="24"/>
                <w:lang w:eastAsia="it-IT"/>
              </w:rPr>
              <w:fldChar w:fldCharType="end"/>
            </w:r>
          </w:p>
        </w:tc>
      </w:tr>
      <w:tr w:rsidR="004834A9" w:rsidRPr="002808BF" w:rsidTr="002808BF">
        <w:tblPrEx>
          <w:tblBorders>
            <w:insideH w:val="single" w:sz="4" w:space="0" w:color="auto"/>
          </w:tblBorders>
        </w:tblPrEx>
        <w:tc>
          <w:tcPr>
            <w:tcW w:w="6296" w:type="dxa"/>
            <w:gridSpan w:val="2"/>
            <w:tcBorders>
              <w:bottom w:val="nil"/>
            </w:tcBorders>
          </w:tcPr>
          <w:p w:rsidR="00D83CEB" w:rsidRPr="002808BF" w:rsidRDefault="00D83CEB"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nato a</w:t>
            </w:r>
          </w:p>
        </w:tc>
        <w:tc>
          <w:tcPr>
            <w:tcW w:w="1040" w:type="dxa"/>
            <w:tcBorders>
              <w:bottom w:val="nil"/>
            </w:tcBorders>
            <w:shd w:val="clear" w:color="auto" w:fill="auto"/>
          </w:tcPr>
          <w:p w:rsidR="00D83CEB" w:rsidRPr="002808BF" w:rsidRDefault="00D83CEB"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Prov.</w:t>
            </w:r>
          </w:p>
        </w:tc>
        <w:tc>
          <w:tcPr>
            <w:tcW w:w="2518" w:type="dxa"/>
            <w:gridSpan w:val="2"/>
            <w:tcBorders>
              <w:bottom w:val="nil"/>
            </w:tcBorders>
            <w:shd w:val="clear" w:color="auto" w:fill="auto"/>
          </w:tcPr>
          <w:p w:rsidR="00D83CEB" w:rsidRPr="002808BF" w:rsidRDefault="00D83CEB"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Data di nascita</w:t>
            </w:r>
          </w:p>
        </w:tc>
      </w:tr>
      <w:tr w:rsidR="004834A9" w:rsidRPr="002808BF" w:rsidTr="002808BF">
        <w:tblPrEx>
          <w:tblBorders>
            <w:insideH w:val="single" w:sz="4" w:space="0" w:color="auto"/>
          </w:tblBorders>
        </w:tblPrEx>
        <w:trPr>
          <w:trHeight w:hRule="exact" w:val="510"/>
        </w:trPr>
        <w:tc>
          <w:tcPr>
            <w:tcW w:w="6296" w:type="dxa"/>
            <w:gridSpan w:val="2"/>
            <w:tcBorders>
              <w:top w:val="nil"/>
              <w:bottom w:val="single" w:sz="4" w:space="0" w:color="auto"/>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2"/>
                  <w:enabled/>
                  <w:calcOnExit w:val="0"/>
                  <w:textInput/>
                </w:ffData>
              </w:fldChar>
            </w:r>
            <w:bookmarkStart w:id="0" w:name="Testo2"/>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bookmarkEnd w:id="0"/>
          </w:p>
        </w:tc>
        <w:tc>
          <w:tcPr>
            <w:tcW w:w="1040" w:type="dxa"/>
            <w:tcBorders>
              <w:top w:val="nil"/>
              <w:bottom w:val="single" w:sz="4" w:space="0" w:color="auto"/>
            </w:tcBorders>
            <w:shd w:val="clear" w:color="auto" w:fill="auto"/>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3"/>
                  <w:enabled/>
                  <w:calcOnExit w:val="0"/>
                  <w:textInput/>
                </w:ffData>
              </w:fldChar>
            </w:r>
            <w:bookmarkStart w:id="1" w:name="Testo3"/>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bookmarkEnd w:id="1"/>
          </w:p>
        </w:tc>
        <w:tc>
          <w:tcPr>
            <w:tcW w:w="2518" w:type="dxa"/>
            <w:gridSpan w:val="2"/>
            <w:tcBorders>
              <w:top w:val="nil"/>
              <w:bottom w:val="single" w:sz="4" w:space="0" w:color="auto"/>
            </w:tcBorders>
            <w:shd w:val="clear" w:color="auto" w:fill="auto"/>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4"/>
                  <w:enabled/>
                  <w:calcOnExit w:val="0"/>
                  <w:textInput/>
                </w:ffData>
              </w:fldChar>
            </w:r>
            <w:bookmarkStart w:id="2" w:name="Testo4"/>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bookmarkEnd w:id="2"/>
          </w:p>
        </w:tc>
      </w:tr>
      <w:tr w:rsidR="00D83CEB" w:rsidRPr="002808BF" w:rsidTr="002808BF">
        <w:tblPrEx>
          <w:tblBorders>
            <w:insideH w:val="single" w:sz="4" w:space="0" w:color="auto"/>
          </w:tblBorders>
        </w:tblPrEx>
        <w:tc>
          <w:tcPr>
            <w:tcW w:w="8875" w:type="dxa"/>
            <w:gridSpan w:val="4"/>
            <w:tcBorders>
              <w:bottom w:val="nil"/>
            </w:tcBorders>
          </w:tcPr>
          <w:p w:rsidR="00D83CEB" w:rsidRPr="002808BF" w:rsidRDefault="00D83CEB"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 xml:space="preserve">Residente in Via/Piazza </w:t>
            </w:r>
          </w:p>
        </w:tc>
        <w:tc>
          <w:tcPr>
            <w:tcW w:w="979" w:type="dxa"/>
            <w:tcBorders>
              <w:bottom w:val="nil"/>
            </w:tcBorders>
          </w:tcPr>
          <w:p w:rsidR="00D83CEB" w:rsidRPr="002808BF" w:rsidRDefault="00D83CEB"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N.</w:t>
            </w:r>
          </w:p>
        </w:tc>
      </w:tr>
      <w:tr w:rsidR="00D83CEB" w:rsidRPr="002808BF" w:rsidTr="002808BF">
        <w:tblPrEx>
          <w:tblBorders>
            <w:insideH w:val="single" w:sz="4" w:space="0" w:color="auto"/>
          </w:tblBorders>
        </w:tblPrEx>
        <w:trPr>
          <w:trHeight w:val="510"/>
        </w:trPr>
        <w:tc>
          <w:tcPr>
            <w:tcW w:w="8875" w:type="dxa"/>
            <w:gridSpan w:val="4"/>
            <w:tcBorders>
              <w:top w:val="nil"/>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9"/>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979" w:type="dxa"/>
            <w:tcBorders>
              <w:top w:val="nil"/>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10"/>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r>
      <w:tr w:rsidR="004834A9" w:rsidRPr="002808BF" w:rsidTr="002808BF">
        <w:tblPrEx>
          <w:tblBorders>
            <w:insideH w:val="single" w:sz="4" w:space="0" w:color="auto"/>
          </w:tblBorders>
        </w:tblPrEx>
        <w:tc>
          <w:tcPr>
            <w:tcW w:w="6296" w:type="dxa"/>
            <w:gridSpan w:val="2"/>
            <w:tcBorders>
              <w:bottom w:val="nil"/>
            </w:tcBorders>
          </w:tcPr>
          <w:p w:rsidR="00D83CEB" w:rsidRPr="002808BF" w:rsidRDefault="00D83CEB"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Comune</w:t>
            </w:r>
          </w:p>
        </w:tc>
        <w:tc>
          <w:tcPr>
            <w:tcW w:w="1040" w:type="dxa"/>
            <w:tcBorders>
              <w:bottom w:val="nil"/>
            </w:tcBorders>
          </w:tcPr>
          <w:p w:rsidR="00D83CEB" w:rsidRPr="002808BF" w:rsidRDefault="00D83CEB"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Prov.</w:t>
            </w:r>
          </w:p>
        </w:tc>
        <w:tc>
          <w:tcPr>
            <w:tcW w:w="2518" w:type="dxa"/>
            <w:gridSpan w:val="2"/>
            <w:tcBorders>
              <w:bottom w:val="nil"/>
            </w:tcBorders>
          </w:tcPr>
          <w:p w:rsidR="00D83CEB" w:rsidRPr="002808BF" w:rsidRDefault="00D83CEB"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C.A.P.</w:t>
            </w:r>
          </w:p>
        </w:tc>
      </w:tr>
      <w:tr w:rsidR="004834A9" w:rsidRPr="002808BF" w:rsidTr="002808BF">
        <w:tblPrEx>
          <w:tblBorders>
            <w:insideH w:val="single" w:sz="4" w:space="0" w:color="auto"/>
          </w:tblBorders>
        </w:tblPrEx>
        <w:trPr>
          <w:trHeight w:val="510"/>
        </w:trPr>
        <w:tc>
          <w:tcPr>
            <w:tcW w:w="6296" w:type="dxa"/>
            <w:gridSpan w:val="2"/>
            <w:tcBorders>
              <w:top w:val="nil"/>
              <w:bottom w:val="single" w:sz="4" w:space="0" w:color="auto"/>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5"/>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1040" w:type="dxa"/>
            <w:tcBorders>
              <w:top w:val="nil"/>
              <w:bottom w:val="single" w:sz="4" w:space="0" w:color="auto"/>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6"/>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2518" w:type="dxa"/>
            <w:gridSpan w:val="2"/>
            <w:tcBorders>
              <w:top w:val="nil"/>
              <w:bottom w:val="single" w:sz="4" w:space="0" w:color="auto"/>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7"/>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r>
      <w:tr w:rsidR="004834A9" w:rsidRPr="002808BF" w:rsidTr="002808BF">
        <w:tblPrEx>
          <w:tblBorders>
            <w:insideH w:val="single" w:sz="4" w:space="0" w:color="auto"/>
          </w:tblBorders>
        </w:tblPrEx>
        <w:tc>
          <w:tcPr>
            <w:tcW w:w="4644" w:type="dxa"/>
            <w:tcBorders>
              <w:bottom w:val="nil"/>
            </w:tcBorders>
          </w:tcPr>
          <w:p w:rsidR="00D83CEB" w:rsidRPr="002808BF" w:rsidRDefault="00D83CEB"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 xml:space="preserve">Cittadinanza </w:t>
            </w:r>
          </w:p>
        </w:tc>
        <w:tc>
          <w:tcPr>
            <w:tcW w:w="5210" w:type="dxa"/>
            <w:gridSpan w:val="4"/>
            <w:tcBorders>
              <w:bottom w:val="nil"/>
            </w:tcBorders>
          </w:tcPr>
          <w:p w:rsidR="00D83CEB" w:rsidRPr="002808BF" w:rsidRDefault="00D83CEB"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Codice Fiscale</w:t>
            </w:r>
          </w:p>
        </w:tc>
      </w:tr>
      <w:tr w:rsidR="004834A9" w:rsidRPr="002808BF" w:rsidTr="002808BF">
        <w:tblPrEx>
          <w:tblBorders>
            <w:insideH w:val="single" w:sz="4" w:space="0" w:color="auto"/>
          </w:tblBorders>
        </w:tblPrEx>
        <w:trPr>
          <w:trHeight w:val="510"/>
        </w:trPr>
        <w:tc>
          <w:tcPr>
            <w:tcW w:w="4644" w:type="dxa"/>
            <w:tcBorders>
              <w:top w:val="nil"/>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9"/>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5210" w:type="dxa"/>
            <w:gridSpan w:val="4"/>
            <w:tcBorders>
              <w:top w:val="nil"/>
            </w:tcBorders>
            <w:vAlign w:val="center"/>
          </w:tcPr>
          <w:p w:rsidR="00D83CEB"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10"/>
                  <w:enabled/>
                  <w:calcOnExit w:val="0"/>
                  <w:textInput/>
                </w:ffData>
              </w:fldChar>
            </w:r>
            <w:r w:rsidR="00D83CEB"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00D83CEB"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r>
    </w:tbl>
    <w:p w:rsidR="00D83CEB" w:rsidRPr="00D83CEB" w:rsidRDefault="00D83CEB" w:rsidP="00D83CEB">
      <w:pPr>
        <w:spacing w:before="120" w:after="120"/>
        <w:jc w:val="center"/>
        <w:rPr>
          <w:b/>
          <w:sz w:val="24"/>
          <w:szCs w:val="24"/>
        </w:rPr>
      </w:pPr>
      <w:r w:rsidRPr="00D83CEB">
        <w:rPr>
          <w:b/>
          <w:sz w:val="24"/>
          <w:szCs w:val="24"/>
        </w:rPr>
        <w:t>CHIEDE</w:t>
      </w:r>
    </w:p>
    <w:p w:rsidR="00D83CEB" w:rsidRDefault="00D83CEB" w:rsidP="00D83CEB">
      <w:pPr>
        <w:spacing w:after="0" w:line="240" w:lineRule="auto"/>
        <w:jc w:val="both"/>
        <w:rPr>
          <w:sz w:val="24"/>
          <w:szCs w:val="24"/>
        </w:rPr>
      </w:pPr>
      <w:r>
        <w:rPr>
          <w:sz w:val="24"/>
          <w:szCs w:val="24"/>
        </w:rPr>
        <w:t xml:space="preserve">Di partecipare al bando di cui all’oggetto indetto con </w:t>
      </w:r>
      <w:r w:rsidR="00D87A08">
        <w:rPr>
          <w:sz w:val="24"/>
          <w:szCs w:val="24"/>
        </w:rPr>
        <w:t>Determina del Responsabile del Servizio</w:t>
      </w:r>
      <w:r>
        <w:rPr>
          <w:sz w:val="24"/>
          <w:szCs w:val="24"/>
        </w:rPr>
        <w:t xml:space="preserve"> </w:t>
      </w:r>
      <w:r w:rsidR="00D87A08">
        <w:rPr>
          <w:sz w:val="24"/>
          <w:szCs w:val="24"/>
        </w:rPr>
        <w:t xml:space="preserve">n. 101 </w:t>
      </w:r>
      <w:r>
        <w:rPr>
          <w:sz w:val="24"/>
          <w:szCs w:val="24"/>
        </w:rPr>
        <w:t xml:space="preserve">del </w:t>
      </w:r>
      <w:r w:rsidR="00D87A08">
        <w:rPr>
          <w:sz w:val="24"/>
          <w:szCs w:val="24"/>
        </w:rPr>
        <w:t>21/11/2015</w:t>
      </w:r>
      <w:r>
        <w:rPr>
          <w:sz w:val="24"/>
          <w:szCs w:val="24"/>
        </w:rPr>
        <w:t xml:space="preserve"> con scadenza </w:t>
      </w:r>
      <w:r w:rsidR="004E7B2B">
        <w:rPr>
          <w:sz w:val="24"/>
          <w:szCs w:val="24"/>
        </w:rPr>
        <w:t>20</w:t>
      </w:r>
      <w:r w:rsidR="005C75CB">
        <w:rPr>
          <w:sz w:val="24"/>
          <w:szCs w:val="24"/>
        </w:rPr>
        <w:t>/01/2016</w:t>
      </w:r>
      <w:r>
        <w:rPr>
          <w:sz w:val="24"/>
          <w:szCs w:val="24"/>
        </w:rPr>
        <w:t xml:space="preserve"> per la concessione di contributo c.d. “</w:t>
      </w:r>
      <w:r>
        <w:rPr>
          <w:i/>
          <w:sz w:val="24"/>
          <w:szCs w:val="24"/>
        </w:rPr>
        <w:t>buono riscatto</w:t>
      </w:r>
      <w:r>
        <w:rPr>
          <w:sz w:val="24"/>
          <w:szCs w:val="24"/>
        </w:rPr>
        <w:t>” per l’acquisto, dopo un periodo di locazione non inferiore a 8 anni, dell’immobile (</w:t>
      </w:r>
      <w:r>
        <w:rPr>
          <w:i/>
          <w:sz w:val="24"/>
          <w:szCs w:val="24"/>
        </w:rPr>
        <w:t>barrare la voce che interessa</w:t>
      </w:r>
      <w:r>
        <w:rPr>
          <w:sz w:val="24"/>
          <w:szCs w:val="24"/>
        </w:rPr>
        <w:t>):</w:t>
      </w:r>
    </w:p>
    <w:p w:rsidR="00D83CEB" w:rsidRDefault="0002653B" w:rsidP="00D83CEB">
      <w:pPr>
        <w:spacing w:before="120" w:after="120" w:line="240" w:lineRule="auto"/>
        <w:jc w:val="both"/>
        <w:rPr>
          <w:b/>
          <w:sz w:val="24"/>
          <w:szCs w:val="24"/>
        </w:rPr>
      </w:pPr>
      <w:r>
        <w:rPr>
          <w:sz w:val="24"/>
          <w:szCs w:val="24"/>
        </w:rPr>
        <w:fldChar w:fldCharType="begin">
          <w:ffData>
            <w:name w:val="Controllo1"/>
            <w:enabled/>
            <w:calcOnExit w:val="0"/>
            <w:checkBox>
              <w:sizeAuto/>
              <w:default w:val="0"/>
            </w:checkBox>
          </w:ffData>
        </w:fldChar>
      </w:r>
      <w:bookmarkStart w:id="3" w:name="Controllo1"/>
      <w:r w:rsidR="00D83CEB">
        <w:rPr>
          <w:sz w:val="24"/>
          <w:szCs w:val="24"/>
        </w:rPr>
        <w:instrText xml:space="preserve"> FORMCHECKBOX </w:instrText>
      </w:r>
      <w:r>
        <w:rPr>
          <w:sz w:val="24"/>
          <w:szCs w:val="24"/>
        </w:rPr>
      </w:r>
      <w:r>
        <w:rPr>
          <w:sz w:val="24"/>
          <w:szCs w:val="24"/>
        </w:rPr>
        <w:fldChar w:fldCharType="end"/>
      </w:r>
      <w:bookmarkEnd w:id="3"/>
      <w:r w:rsidR="00D83CEB">
        <w:rPr>
          <w:sz w:val="24"/>
          <w:szCs w:val="24"/>
        </w:rPr>
        <w:t xml:space="preserve"> </w:t>
      </w:r>
      <w:r w:rsidR="00D83CEB" w:rsidRPr="00D83CEB">
        <w:rPr>
          <w:b/>
          <w:sz w:val="24"/>
          <w:szCs w:val="24"/>
        </w:rPr>
        <w:t>identificato catastalmente al</w:t>
      </w:r>
      <w:r w:rsidR="00D83CEB">
        <w:rPr>
          <w:sz w:val="24"/>
          <w:szCs w:val="24"/>
        </w:rPr>
        <w:t xml:space="preserve"> </w:t>
      </w:r>
      <w:r w:rsidR="00D83CEB">
        <w:rPr>
          <w:b/>
          <w:sz w:val="24"/>
          <w:szCs w:val="24"/>
        </w:rPr>
        <w:t>Foglio n. …………. Part.la/e n. …………… Sub …………….</w:t>
      </w:r>
    </w:p>
    <w:p w:rsidR="00D83CEB" w:rsidRDefault="0002653B" w:rsidP="00D83CEB">
      <w:pPr>
        <w:spacing w:before="120" w:after="120" w:line="240" w:lineRule="auto"/>
        <w:jc w:val="both"/>
        <w:rPr>
          <w:b/>
          <w:sz w:val="24"/>
          <w:szCs w:val="24"/>
        </w:rPr>
      </w:pPr>
      <w:r>
        <w:rPr>
          <w:b/>
          <w:sz w:val="24"/>
          <w:szCs w:val="24"/>
        </w:rPr>
        <w:fldChar w:fldCharType="begin">
          <w:ffData>
            <w:name w:val="Controllo2"/>
            <w:enabled/>
            <w:calcOnExit w:val="0"/>
            <w:checkBox>
              <w:sizeAuto/>
              <w:default w:val="0"/>
            </w:checkBox>
          </w:ffData>
        </w:fldChar>
      </w:r>
      <w:bookmarkStart w:id="4" w:name="Controllo2"/>
      <w:r w:rsidR="00D83CEB">
        <w:rPr>
          <w:b/>
          <w:sz w:val="24"/>
          <w:szCs w:val="24"/>
        </w:rPr>
        <w:instrText xml:space="preserve"> FORMCHECKBOX </w:instrText>
      </w:r>
      <w:r>
        <w:rPr>
          <w:b/>
          <w:sz w:val="24"/>
          <w:szCs w:val="24"/>
        </w:rPr>
      </w:r>
      <w:r>
        <w:rPr>
          <w:b/>
          <w:sz w:val="24"/>
          <w:szCs w:val="24"/>
        </w:rPr>
        <w:fldChar w:fldCharType="end"/>
      </w:r>
      <w:bookmarkEnd w:id="4"/>
      <w:r w:rsidR="00D83CEB">
        <w:rPr>
          <w:b/>
          <w:sz w:val="24"/>
          <w:szCs w:val="24"/>
        </w:rPr>
        <w:t xml:space="preserve"> ultimato ma allo stato grezzo</w:t>
      </w:r>
    </w:p>
    <w:p w:rsidR="00D83CEB" w:rsidRDefault="00FD336C" w:rsidP="00D83CEB">
      <w:pPr>
        <w:spacing w:after="0" w:line="240" w:lineRule="auto"/>
        <w:jc w:val="both"/>
        <w:rPr>
          <w:sz w:val="24"/>
          <w:szCs w:val="24"/>
        </w:rPr>
      </w:pPr>
      <w:r>
        <w:rPr>
          <w:sz w:val="24"/>
          <w:szCs w:val="24"/>
        </w:rPr>
        <w:t>d</w:t>
      </w:r>
      <w:r w:rsidR="00D83CEB">
        <w:rPr>
          <w:sz w:val="24"/>
          <w:szCs w:val="24"/>
        </w:rPr>
        <w:t>ella seguente Ditta proprietaria / proprietario:</w:t>
      </w:r>
    </w:p>
    <w:p w:rsidR="00FD336C" w:rsidRDefault="00FD336C" w:rsidP="00D83CEB">
      <w:pPr>
        <w:spacing w:after="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ook w:val="01E0"/>
      </w:tblPr>
      <w:tblGrid>
        <w:gridCol w:w="6296"/>
        <w:gridCol w:w="1040"/>
        <w:gridCol w:w="1539"/>
        <w:gridCol w:w="979"/>
      </w:tblGrid>
      <w:tr w:rsidR="004834A9" w:rsidRPr="002808BF" w:rsidTr="002808BF">
        <w:tc>
          <w:tcPr>
            <w:tcW w:w="9854" w:type="dxa"/>
            <w:gridSpan w:val="4"/>
          </w:tcPr>
          <w:p w:rsidR="00FD336C" w:rsidRPr="002808BF" w:rsidRDefault="00FD336C"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Denominazione / Cognome e Nome</w:t>
            </w:r>
          </w:p>
        </w:tc>
      </w:tr>
      <w:tr w:rsidR="004834A9" w:rsidRPr="002808BF" w:rsidTr="002808BF">
        <w:trPr>
          <w:trHeight w:hRule="exact" w:val="510"/>
        </w:trPr>
        <w:tc>
          <w:tcPr>
            <w:tcW w:w="9854" w:type="dxa"/>
            <w:gridSpan w:val="4"/>
            <w:tcBorders>
              <w:bottom w:val="single" w:sz="4" w:space="0" w:color="auto"/>
            </w:tcBorders>
            <w:vAlign w:val="center"/>
          </w:tcPr>
          <w:p w:rsidR="00FD336C" w:rsidRPr="002808BF" w:rsidRDefault="0002653B" w:rsidP="002808BF">
            <w:pPr>
              <w:widowControl w:val="0"/>
              <w:spacing w:after="0" w:line="240" w:lineRule="auto"/>
              <w:jc w:val="both"/>
              <w:rPr>
                <w:rFonts w:ascii="Times New Roman" w:eastAsia="Times New Roman" w:hAnsi="Times New Roman"/>
                <w:b/>
                <w:smallCaps/>
                <w:sz w:val="24"/>
                <w:szCs w:val="24"/>
                <w:lang w:eastAsia="it-IT"/>
              </w:rPr>
            </w:pPr>
            <w:r w:rsidRPr="002808BF">
              <w:rPr>
                <w:rFonts w:ascii="Times New Roman" w:eastAsia="Times New Roman" w:hAnsi="Times New Roman"/>
                <w:b/>
                <w:smallCaps/>
                <w:sz w:val="24"/>
                <w:szCs w:val="24"/>
                <w:lang w:eastAsia="it-IT"/>
              </w:rPr>
              <w:fldChar w:fldCharType="begin">
                <w:ffData>
                  <w:name w:val="Testo8"/>
                  <w:enabled/>
                  <w:calcOnExit w:val="0"/>
                  <w:textInput/>
                </w:ffData>
              </w:fldChar>
            </w:r>
            <w:r w:rsidR="00FD336C" w:rsidRPr="002808BF">
              <w:rPr>
                <w:rFonts w:ascii="Times New Roman" w:eastAsia="Times New Roman" w:hAnsi="Times New Roman"/>
                <w:b/>
                <w:smallCaps/>
                <w:sz w:val="24"/>
                <w:szCs w:val="24"/>
                <w:lang w:eastAsia="it-IT"/>
              </w:rPr>
              <w:instrText xml:space="preserve"> FORMTEXT </w:instrText>
            </w:r>
            <w:r w:rsidRPr="002808BF">
              <w:rPr>
                <w:rFonts w:ascii="Times New Roman" w:eastAsia="Times New Roman" w:hAnsi="Times New Roman"/>
                <w:b/>
                <w:smallCaps/>
                <w:sz w:val="24"/>
                <w:szCs w:val="24"/>
                <w:lang w:eastAsia="it-IT"/>
              </w:rPr>
            </w:r>
            <w:r w:rsidRPr="002808BF">
              <w:rPr>
                <w:rFonts w:ascii="Times New Roman" w:eastAsia="Times New Roman" w:hAnsi="Times New Roman"/>
                <w:b/>
                <w:smallCaps/>
                <w:sz w:val="24"/>
                <w:szCs w:val="24"/>
                <w:lang w:eastAsia="it-IT"/>
              </w:rPr>
              <w:fldChar w:fldCharType="separate"/>
            </w:r>
            <w:r w:rsidR="00FD336C" w:rsidRPr="002808BF">
              <w:rPr>
                <w:rFonts w:ascii="Times New Roman" w:eastAsia="Times New Roman" w:hAnsi="Times New Roman"/>
                <w:b/>
                <w:smallCaps/>
                <w:noProof/>
                <w:sz w:val="24"/>
                <w:szCs w:val="24"/>
                <w:lang w:eastAsia="it-IT"/>
              </w:rPr>
              <w:t> </w:t>
            </w:r>
            <w:r w:rsidR="00FD336C" w:rsidRPr="002808BF">
              <w:rPr>
                <w:rFonts w:ascii="Times New Roman" w:eastAsia="Times New Roman" w:hAnsi="Times New Roman"/>
                <w:b/>
                <w:smallCaps/>
                <w:noProof/>
                <w:sz w:val="24"/>
                <w:szCs w:val="24"/>
                <w:lang w:eastAsia="it-IT"/>
              </w:rPr>
              <w:t> </w:t>
            </w:r>
            <w:r w:rsidR="00FD336C" w:rsidRPr="002808BF">
              <w:rPr>
                <w:rFonts w:ascii="Times New Roman" w:eastAsia="Times New Roman" w:hAnsi="Times New Roman"/>
                <w:b/>
                <w:smallCaps/>
                <w:noProof/>
                <w:sz w:val="24"/>
                <w:szCs w:val="24"/>
                <w:lang w:eastAsia="it-IT"/>
              </w:rPr>
              <w:t> </w:t>
            </w:r>
            <w:r w:rsidR="00FD336C" w:rsidRPr="002808BF">
              <w:rPr>
                <w:rFonts w:ascii="Times New Roman" w:eastAsia="Times New Roman" w:hAnsi="Times New Roman"/>
                <w:b/>
                <w:smallCaps/>
                <w:noProof/>
                <w:sz w:val="24"/>
                <w:szCs w:val="24"/>
                <w:lang w:eastAsia="it-IT"/>
              </w:rPr>
              <w:t> </w:t>
            </w:r>
            <w:r w:rsidR="00FD336C" w:rsidRPr="002808BF">
              <w:rPr>
                <w:rFonts w:ascii="Times New Roman" w:eastAsia="Times New Roman" w:hAnsi="Times New Roman"/>
                <w:b/>
                <w:smallCaps/>
                <w:noProof/>
                <w:sz w:val="24"/>
                <w:szCs w:val="24"/>
                <w:lang w:eastAsia="it-IT"/>
              </w:rPr>
              <w:t> </w:t>
            </w:r>
            <w:r w:rsidRPr="002808BF">
              <w:rPr>
                <w:rFonts w:ascii="Times New Roman" w:eastAsia="Times New Roman" w:hAnsi="Times New Roman"/>
                <w:b/>
                <w:smallCaps/>
                <w:sz w:val="24"/>
                <w:szCs w:val="24"/>
                <w:lang w:eastAsia="it-IT"/>
              </w:rPr>
              <w:fldChar w:fldCharType="end"/>
            </w:r>
          </w:p>
        </w:tc>
      </w:tr>
      <w:tr w:rsidR="004834A9" w:rsidRPr="002808BF" w:rsidTr="002808BF">
        <w:tblPrEx>
          <w:tblBorders>
            <w:insideH w:val="single" w:sz="4" w:space="0" w:color="auto"/>
          </w:tblBorders>
        </w:tblPrEx>
        <w:tc>
          <w:tcPr>
            <w:tcW w:w="8875" w:type="dxa"/>
            <w:gridSpan w:val="3"/>
            <w:tcBorders>
              <w:bottom w:val="nil"/>
            </w:tcBorders>
          </w:tcPr>
          <w:p w:rsidR="00FD336C" w:rsidRPr="002808BF" w:rsidRDefault="00FD336C"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 xml:space="preserve">Via/Piazza </w:t>
            </w:r>
          </w:p>
        </w:tc>
        <w:tc>
          <w:tcPr>
            <w:tcW w:w="979" w:type="dxa"/>
            <w:tcBorders>
              <w:bottom w:val="nil"/>
            </w:tcBorders>
          </w:tcPr>
          <w:p w:rsidR="00FD336C" w:rsidRPr="002808BF" w:rsidRDefault="00FD336C"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N. civico</w:t>
            </w:r>
          </w:p>
        </w:tc>
      </w:tr>
      <w:tr w:rsidR="004834A9" w:rsidRPr="002808BF" w:rsidTr="002808BF">
        <w:tblPrEx>
          <w:tblBorders>
            <w:insideH w:val="single" w:sz="4" w:space="0" w:color="auto"/>
          </w:tblBorders>
        </w:tblPrEx>
        <w:trPr>
          <w:trHeight w:val="510"/>
        </w:trPr>
        <w:tc>
          <w:tcPr>
            <w:tcW w:w="8875" w:type="dxa"/>
            <w:gridSpan w:val="3"/>
            <w:tcBorders>
              <w:top w:val="nil"/>
            </w:tcBorders>
            <w:vAlign w:val="center"/>
          </w:tcPr>
          <w:p w:rsidR="00FD336C"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9"/>
                  <w:enabled/>
                  <w:calcOnExit w:val="0"/>
                  <w:textInput/>
                </w:ffData>
              </w:fldChar>
            </w:r>
            <w:r w:rsidR="00FD336C"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979" w:type="dxa"/>
            <w:tcBorders>
              <w:top w:val="nil"/>
            </w:tcBorders>
            <w:vAlign w:val="center"/>
          </w:tcPr>
          <w:p w:rsidR="00FD336C"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10"/>
                  <w:enabled/>
                  <w:calcOnExit w:val="0"/>
                  <w:textInput/>
                </w:ffData>
              </w:fldChar>
            </w:r>
            <w:r w:rsidR="00FD336C"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r>
      <w:tr w:rsidR="004834A9" w:rsidRPr="002808BF" w:rsidTr="002808BF">
        <w:tblPrEx>
          <w:tblBorders>
            <w:insideH w:val="single" w:sz="4" w:space="0" w:color="auto"/>
          </w:tblBorders>
        </w:tblPrEx>
        <w:tc>
          <w:tcPr>
            <w:tcW w:w="6296" w:type="dxa"/>
            <w:tcBorders>
              <w:bottom w:val="nil"/>
            </w:tcBorders>
          </w:tcPr>
          <w:p w:rsidR="00FD336C" w:rsidRPr="002808BF" w:rsidRDefault="00FD336C" w:rsidP="002808BF">
            <w:pPr>
              <w:widowControl w:val="0"/>
              <w:spacing w:after="0" w:line="240" w:lineRule="auto"/>
              <w:jc w:val="both"/>
              <w:rPr>
                <w:rFonts w:ascii="Times New Roman" w:eastAsia="Times New Roman" w:hAnsi="Times New Roman"/>
                <w:sz w:val="12"/>
                <w:szCs w:val="12"/>
                <w:lang w:eastAsia="it-IT"/>
              </w:rPr>
            </w:pPr>
            <w:r w:rsidRPr="002808BF">
              <w:rPr>
                <w:rFonts w:ascii="Times New Roman" w:eastAsia="Times New Roman" w:hAnsi="Times New Roman"/>
                <w:smallCaps/>
                <w:sz w:val="12"/>
                <w:szCs w:val="12"/>
                <w:lang w:eastAsia="it-IT"/>
              </w:rPr>
              <w:t>Comune</w:t>
            </w:r>
          </w:p>
        </w:tc>
        <w:tc>
          <w:tcPr>
            <w:tcW w:w="1040" w:type="dxa"/>
            <w:tcBorders>
              <w:bottom w:val="nil"/>
            </w:tcBorders>
          </w:tcPr>
          <w:p w:rsidR="00FD336C" w:rsidRPr="002808BF" w:rsidRDefault="00FD336C"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Prov.</w:t>
            </w:r>
          </w:p>
        </w:tc>
        <w:tc>
          <w:tcPr>
            <w:tcW w:w="2518" w:type="dxa"/>
            <w:gridSpan w:val="2"/>
            <w:tcBorders>
              <w:bottom w:val="nil"/>
            </w:tcBorders>
          </w:tcPr>
          <w:p w:rsidR="00FD336C" w:rsidRPr="002808BF" w:rsidRDefault="00FD336C" w:rsidP="002808BF">
            <w:pPr>
              <w:widowControl w:val="0"/>
              <w:spacing w:after="0" w:line="240" w:lineRule="auto"/>
              <w:jc w:val="both"/>
              <w:rPr>
                <w:rFonts w:ascii="Times New Roman" w:eastAsia="Times New Roman" w:hAnsi="Times New Roman"/>
                <w:smallCaps/>
                <w:sz w:val="12"/>
                <w:szCs w:val="12"/>
                <w:lang w:eastAsia="it-IT"/>
              </w:rPr>
            </w:pPr>
            <w:r w:rsidRPr="002808BF">
              <w:rPr>
                <w:rFonts w:ascii="Times New Roman" w:eastAsia="Times New Roman" w:hAnsi="Times New Roman"/>
                <w:smallCaps/>
                <w:sz w:val="12"/>
                <w:szCs w:val="12"/>
                <w:lang w:eastAsia="it-IT"/>
              </w:rPr>
              <w:t>C.A.P.</w:t>
            </w:r>
          </w:p>
        </w:tc>
      </w:tr>
      <w:tr w:rsidR="004834A9" w:rsidRPr="002808BF" w:rsidTr="002808BF">
        <w:tblPrEx>
          <w:tblBorders>
            <w:insideH w:val="single" w:sz="4" w:space="0" w:color="auto"/>
          </w:tblBorders>
        </w:tblPrEx>
        <w:trPr>
          <w:trHeight w:val="510"/>
        </w:trPr>
        <w:tc>
          <w:tcPr>
            <w:tcW w:w="6296" w:type="dxa"/>
            <w:tcBorders>
              <w:top w:val="nil"/>
              <w:bottom w:val="single" w:sz="4" w:space="0" w:color="auto"/>
            </w:tcBorders>
            <w:vAlign w:val="center"/>
          </w:tcPr>
          <w:p w:rsidR="00FD336C"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5"/>
                  <w:enabled/>
                  <w:calcOnExit w:val="0"/>
                  <w:textInput/>
                </w:ffData>
              </w:fldChar>
            </w:r>
            <w:r w:rsidR="00FD336C"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1040" w:type="dxa"/>
            <w:tcBorders>
              <w:top w:val="nil"/>
              <w:bottom w:val="single" w:sz="4" w:space="0" w:color="auto"/>
            </w:tcBorders>
            <w:vAlign w:val="center"/>
          </w:tcPr>
          <w:p w:rsidR="00FD336C"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6"/>
                  <w:enabled/>
                  <w:calcOnExit w:val="0"/>
                  <w:textInput/>
                </w:ffData>
              </w:fldChar>
            </w:r>
            <w:r w:rsidR="00FD336C"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c>
          <w:tcPr>
            <w:tcW w:w="2518" w:type="dxa"/>
            <w:gridSpan w:val="2"/>
            <w:tcBorders>
              <w:top w:val="nil"/>
              <w:bottom w:val="single" w:sz="4" w:space="0" w:color="auto"/>
            </w:tcBorders>
            <w:vAlign w:val="center"/>
          </w:tcPr>
          <w:p w:rsidR="00FD336C" w:rsidRPr="002808BF" w:rsidRDefault="0002653B" w:rsidP="002808BF">
            <w:pPr>
              <w:widowControl w:val="0"/>
              <w:spacing w:after="0" w:line="240" w:lineRule="auto"/>
              <w:jc w:val="both"/>
              <w:rPr>
                <w:rFonts w:ascii="Times New Roman" w:eastAsia="Times New Roman" w:hAnsi="Times New Roman"/>
                <w:b/>
                <w:sz w:val="24"/>
                <w:szCs w:val="24"/>
                <w:lang w:eastAsia="it-IT"/>
              </w:rPr>
            </w:pPr>
            <w:r w:rsidRPr="002808BF">
              <w:rPr>
                <w:rFonts w:ascii="Times New Roman" w:eastAsia="Times New Roman" w:hAnsi="Times New Roman"/>
                <w:b/>
                <w:sz w:val="24"/>
                <w:szCs w:val="24"/>
                <w:lang w:eastAsia="it-IT"/>
              </w:rPr>
              <w:fldChar w:fldCharType="begin">
                <w:ffData>
                  <w:name w:val="Testo7"/>
                  <w:enabled/>
                  <w:calcOnExit w:val="0"/>
                  <w:textInput/>
                </w:ffData>
              </w:fldChar>
            </w:r>
            <w:r w:rsidR="00FD336C" w:rsidRPr="002808BF">
              <w:rPr>
                <w:rFonts w:ascii="Times New Roman" w:eastAsia="Times New Roman" w:hAnsi="Times New Roman"/>
                <w:b/>
                <w:sz w:val="24"/>
                <w:szCs w:val="24"/>
                <w:lang w:eastAsia="it-IT"/>
              </w:rPr>
              <w:instrText xml:space="preserve"> FORMTEXT </w:instrText>
            </w:r>
            <w:r w:rsidRPr="002808BF">
              <w:rPr>
                <w:rFonts w:ascii="Times New Roman" w:eastAsia="Times New Roman" w:hAnsi="Times New Roman"/>
                <w:b/>
                <w:sz w:val="24"/>
                <w:szCs w:val="24"/>
                <w:lang w:eastAsia="it-IT"/>
              </w:rPr>
            </w:r>
            <w:r w:rsidRPr="002808BF">
              <w:rPr>
                <w:rFonts w:ascii="Times New Roman" w:eastAsia="Times New Roman" w:hAnsi="Times New Roman"/>
                <w:b/>
                <w:sz w:val="24"/>
                <w:szCs w:val="24"/>
                <w:lang w:eastAsia="it-IT"/>
              </w:rPr>
              <w:fldChar w:fldCharType="separate"/>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00FD336C" w:rsidRPr="002808BF">
              <w:rPr>
                <w:rFonts w:ascii="Times New Roman" w:eastAsia="Times New Roman" w:hAnsi="Times New Roman"/>
                <w:b/>
                <w:noProof/>
                <w:sz w:val="24"/>
                <w:szCs w:val="24"/>
                <w:lang w:eastAsia="it-IT"/>
              </w:rPr>
              <w:t> </w:t>
            </w:r>
            <w:r w:rsidRPr="002808BF">
              <w:rPr>
                <w:rFonts w:ascii="Times New Roman" w:eastAsia="Times New Roman" w:hAnsi="Times New Roman"/>
                <w:b/>
                <w:sz w:val="24"/>
                <w:szCs w:val="24"/>
                <w:lang w:eastAsia="it-IT"/>
              </w:rPr>
              <w:fldChar w:fldCharType="end"/>
            </w:r>
          </w:p>
        </w:tc>
      </w:tr>
    </w:tbl>
    <w:p w:rsidR="00FD336C" w:rsidRDefault="00FD336C" w:rsidP="00D83CEB">
      <w:pPr>
        <w:spacing w:after="0" w:line="240" w:lineRule="auto"/>
        <w:jc w:val="both"/>
        <w:rPr>
          <w:sz w:val="24"/>
          <w:szCs w:val="24"/>
        </w:rPr>
      </w:pPr>
    </w:p>
    <w:p w:rsidR="00D83CEB" w:rsidRDefault="00FD336C" w:rsidP="00D83CEB">
      <w:pPr>
        <w:spacing w:after="0" w:line="240" w:lineRule="auto"/>
        <w:jc w:val="both"/>
        <w:rPr>
          <w:sz w:val="24"/>
          <w:szCs w:val="24"/>
        </w:rPr>
      </w:pPr>
      <w:r>
        <w:rPr>
          <w:sz w:val="24"/>
          <w:szCs w:val="24"/>
        </w:rPr>
        <w:t>A tal fine, ai sensi degli artt. 46 e 47 del D.P.R. 445/2000, consapevole delle sanzioni penali previste dall’art. 76 dello stesso D.P.R. nel caso di false attestazioni e mendaci dichiarazioni e della perdita dei benefici con esse conseguiti,</w:t>
      </w:r>
    </w:p>
    <w:p w:rsidR="00FD336C" w:rsidRDefault="00FD336C" w:rsidP="00D83CEB">
      <w:pPr>
        <w:spacing w:after="0" w:line="240" w:lineRule="auto"/>
        <w:jc w:val="both"/>
        <w:rPr>
          <w:sz w:val="24"/>
          <w:szCs w:val="24"/>
        </w:rPr>
      </w:pPr>
    </w:p>
    <w:p w:rsidR="00FD336C" w:rsidRPr="00FD336C" w:rsidRDefault="00FD336C" w:rsidP="00FD336C">
      <w:pPr>
        <w:spacing w:after="0" w:line="240" w:lineRule="auto"/>
        <w:jc w:val="center"/>
        <w:rPr>
          <w:b/>
          <w:sz w:val="24"/>
          <w:szCs w:val="24"/>
        </w:rPr>
      </w:pPr>
      <w:r w:rsidRPr="00FD336C">
        <w:rPr>
          <w:b/>
          <w:sz w:val="24"/>
          <w:szCs w:val="24"/>
        </w:rPr>
        <w:t>DICHIARA</w:t>
      </w:r>
    </w:p>
    <w:p w:rsidR="00FD336C" w:rsidRDefault="002808BF" w:rsidP="002808BF">
      <w:pPr>
        <w:pStyle w:val="Paragrafoelenco"/>
        <w:numPr>
          <w:ilvl w:val="0"/>
          <w:numId w:val="1"/>
        </w:numPr>
        <w:spacing w:after="0" w:line="240" w:lineRule="auto"/>
        <w:ind w:left="426" w:hanging="426"/>
        <w:jc w:val="both"/>
        <w:rPr>
          <w:sz w:val="24"/>
          <w:szCs w:val="24"/>
        </w:rPr>
      </w:pPr>
      <w:r>
        <w:rPr>
          <w:sz w:val="24"/>
          <w:szCs w:val="24"/>
        </w:rPr>
        <w:t>che l’immobile per il quale si richiede il contributo rispetta le caratteristiche di seguito elencate:</w:t>
      </w:r>
    </w:p>
    <w:p w:rsidR="002808BF" w:rsidRDefault="002808BF" w:rsidP="002808BF">
      <w:pPr>
        <w:pStyle w:val="Paragrafoelenco"/>
        <w:numPr>
          <w:ilvl w:val="1"/>
          <w:numId w:val="1"/>
        </w:numPr>
        <w:spacing w:after="0" w:line="240" w:lineRule="auto"/>
        <w:jc w:val="both"/>
        <w:rPr>
          <w:sz w:val="24"/>
          <w:szCs w:val="24"/>
        </w:rPr>
      </w:pPr>
      <w:r>
        <w:rPr>
          <w:sz w:val="24"/>
          <w:szCs w:val="24"/>
        </w:rPr>
        <w:lastRenderedPageBreak/>
        <w:t>non è / sarà classificato o classificabile nelle categorie A1, A7 (ad esclusione della tipologia “a schiera”), A8, A9;</w:t>
      </w:r>
    </w:p>
    <w:p w:rsidR="002808BF" w:rsidRDefault="002808BF" w:rsidP="002808BF">
      <w:pPr>
        <w:pStyle w:val="Paragrafoelenco"/>
        <w:numPr>
          <w:ilvl w:val="1"/>
          <w:numId w:val="1"/>
        </w:numPr>
        <w:spacing w:after="0" w:line="240" w:lineRule="auto"/>
        <w:jc w:val="both"/>
        <w:rPr>
          <w:sz w:val="24"/>
          <w:szCs w:val="24"/>
        </w:rPr>
      </w:pPr>
      <w:r>
        <w:rPr>
          <w:sz w:val="24"/>
          <w:szCs w:val="24"/>
        </w:rPr>
        <w:t>non è / sarà superiore a 95 mq oltre a 18 mq per autorimessa o posto macchina, e rispetta le caratteristiche tecniche di cui all’art. 43 della L. 457/78;</w:t>
      </w:r>
    </w:p>
    <w:p w:rsidR="002808BF" w:rsidRPr="002808BF" w:rsidRDefault="002808BF" w:rsidP="002808BF">
      <w:pPr>
        <w:pStyle w:val="Paragrafoelenco"/>
        <w:numPr>
          <w:ilvl w:val="0"/>
          <w:numId w:val="1"/>
        </w:numPr>
        <w:spacing w:after="0" w:line="240" w:lineRule="auto"/>
        <w:ind w:left="426" w:hanging="426"/>
        <w:jc w:val="both"/>
        <w:rPr>
          <w:sz w:val="24"/>
          <w:szCs w:val="24"/>
        </w:rPr>
      </w:pPr>
      <w:r>
        <w:rPr>
          <w:sz w:val="24"/>
          <w:szCs w:val="24"/>
        </w:rPr>
        <w:t>che il nucleo familiare al quale è destinato l’alloggio in “</w:t>
      </w:r>
      <w:r>
        <w:rPr>
          <w:i/>
          <w:sz w:val="24"/>
          <w:szCs w:val="24"/>
        </w:rPr>
        <w:t>rent to buy</w:t>
      </w:r>
      <w:r>
        <w:rPr>
          <w:sz w:val="24"/>
          <w:szCs w:val="24"/>
        </w:rPr>
        <w:t xml:space="preserve">” è costituito da </w:t>
      </w:r>
      <w:r>
        <w:rPr>
          <w:b/>
          <w:sz w:val="24"/>
          <w:szCs w:val="24"/>
        </w:rPr>
        <w:t>n. ……. elementi</w:t>
      </w:r>
      <w:r w:rsidRPr="002808BF">
        <w:rPr>
          <w:sz w:val="24"/>
          <w:szCs w:val="24"/>
        </w:rPr>
        <w:t>;</w:t>
      </w:r>
    </w:p>
    <w:p w:rsidR="002808BF" w:rsidRDefault="002808BF" w:rsidP="002808BF">
      <w:pPr>
        <w:pStyle w:val="Paragrafoelenco"/>
        <w:numPr>
          <w:ilvl w:val="0"/>
          <w:numId w:val="1"/>
        </w:numPr>
        <w:spacing w:after="0" w:line="240" w:lineRule="auto"/>
        <w:ind w:left="426" w:hanging="426"/>
        <w:jc w:val="both"/>
        <w:rPr>
          <w:sz w:val="24"/>
          <w:szCs w:val="24"/>
        </w:rPr>
      </w:pPr>
      <w:r w:rsidRPr="002808BF">
        <w:rPr>
          <w:sz w:val="24"/>
          <w:szCs w:val="24"/>
        </w:rPr>
        <w:t>che la</w:t>
      </w:r>
      <w:r>
        <w:rPr>
          <w:sz w:val="24"/>
          <w:szCs w:val="24"/>
        </w:rPr>
        <w:t xml:space="preserve"> composizione del nucleo familiare, in riferimento alla definizione di cui all’art. 3 del bando, è la seguente:</w:t>
      </w:r>
    </w:p>
    <w:p w:rsidR="002808BF" w:rsidRDefault="002808BF" w:rsidP="002808BF">
      <w:pPr>
        <w:spacing w:after="0" w:line="24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85"/>
        <w:gridCol w:w="1803"/>
        <w:gridCol w:w="2445"/>
        <w:gridCol w:w="2445"/>
      </w:tblGrid>
      <w:tr w:rsidR="004834A9" w:rsidRPr="002808BF" w:rsidTr="002808BF">
        <w:tc>
          <w:tcPr>
            <w:tcW w:w="3085" w:type="dxa"/>
            <w:shd w:val="clear" w:color="auto" w:fill="D9D9D9"/>
            <w:vAlign w:val="center"/>
          </w:tcPr>
          <w:p w:rsidR="002808BF" w:rsidRPr="002808BF" w:rsidRDefault="002808BF" w:rsidP="002808BF">
            <w:pPr>
              <w:widowControl w:val="0"/>
              <w:spacing w:after="0" w:line="240" w:lineRule="auto"/>
              <w:jc w:val="center"/>
              <w:rPr>
                <w:rFonts w:eastAsia="Times New Roman"/>
                <w:b/>
                <w:sz w:val="20"/>
                <w:szCs w:val="20"/>
                <w:lang w:eastAsia="it-IT"/>
              </w:rPr>
            </w:pPr>
            <w:r w:rsidRPr="002808BF">
              <w:rPr>
                <w:rFonts w:eastAsia="Times New Roman"/>
                <w:b/>
                <w:sz w:val="20"/>
                <w:szCs w:val="20"/>
                <w:lang w:eastAsia="it-IT"/>
              </w:rPr>
              <w:t>Cognome e Nome</w:t>
            </w:r>
          </w:p>
        </w:tc>
        <w:tc>
          <w:tcPr>
            <w:tcW w:w="1803" w:type="dxa"/>
            <w:shd w:val="clear" w:color="auto" w:fill="D9D9D9"/>
            <w:vAlign w:val="center"/>
          </w:tcPr>
          <w:p w:rsidR="002808BF" w:rsidRPr="002808BF" w:rsidRDefault="002808BF" w:rsidP="002808BF">
            <w:pPr>
              <w:widowControl w:val="0"/>
              <w:spacing w:after="0" w:line="240" w:lineRule="auto"/>
              <w:jc w:val="center"/>
              <w:rPr>
                <w:rFonts w:eastAsia="Times New Roman"/>
                <w:b/>
                <w:sz w:val="20"/>
                <w:szCs w:val="20"/>
                <w:lang w:eastAsia="it-IT"/>
              </w:rPr>
            </w:pPr>
            <w:r w:rsidRPr="002808BF">
              <w:rPr>
                <w:rFonts w:eastAsia="Times New Roman"/>
                <w:b/>
                <w:sz w:val="20"/>
                <w:szCs w:val="20"/>
                <w:lang w:eastAsia="it-IT"/>
              </w:rPr>
              <w:t>Rapporto con il richiedente</w:t>
            </w:r>
          </w:p>
          <w:p w:rsidR="002808BF" w:rsidRPr="002808BF" w:rsidRDefault="002808BF" w:rsidP="002808BF">
            <w:pPr>
              <w:widowControl w:val="0"/>
              <w:spacing w:after="0" w:line="240" w:lineRule="auto"/>
              <w:jc w:val="center"/>
              <w:rPr>
                <w:rFonts w:eastAsia="Times New Roman"/>
                <w:b/>
                <w:sz w:val="16"/>
                <w:szCs w:val="16"/>
                <w:lang w:eastAsia="it-IT"/>
              </w:rPr>
            </w:pPr>
            <w:r w:rsidRPr="002808BF">
              <w:rPr>
                <w:rFonts w:eastAsia="Times New Roman"/>
                <w:b/>
                <w:sz w:val="16"/>
                <w:szCs w:val="16"/>
                <w:lang w:eastAsia="it-IT"/>
              </w:rPr>
              <w:t>(</w:t>
            </w:r>
            <w:r w:rsidRPr="002808BF">
              <w:rPr>
                <w:rFonts w:eastAsia="Times New Roman"/>
                <w:b/>
                <w:i/>
                <w:sz w:val="16"/>
                <w:szCs w:val="16"/>
                <w:lang w:eastAsia="it-IT"/>
              </w:rPr>
              <w:t>di parentela, di affinità, di convivenza</w:t>
            </w:r>
            <w:r w:rsidRPr="002808BF">
              <w:rPr>
                <w:rFonts w:eastAsia="Times New Roman"/>
                <w:b/>
                <w:sz w:val="16"/>
                <w:szCs w:val="16"/>
                <w:lang w:eastAsia="it-IT"/>
              </w:rPr>
              <w:t>)</w:t>
            </w:r>
          </w:p>
        </w:tc>
        <w:tc>
          <w:tcPr>
            <w:tcW w:w="2445" w:type="dxa"/>
            <w:shd w:val="clear" w:color="auto" w:fill="D9D9D9"/>
            <w:vAlign w:val="center"/>
          </w:tcPr>
          <w:p w:rsidR="002808BF" w:rsidRPr="002808BF" w:rsidRDefault="002808BF" w:rsidP="002808BF">
            <w:pPr>
              <w:widowControl w:val="0"/>
              <w:spacing w:after="0" w:line="240" w:lineRule="auto"/>
              <w:jc w:val="center"/>
              <w:rPr>
                <w:rFonts w:eastAsia="Times New Roman"/>
                <w:b/>
                <w:sz w:val="20"/>
                <w:szCs w:val="20"/>
                <w:lang w:eastAsia="it-IT"/>
              </w:rPr>
            </w:pPr>
            <w:r w:rsidRPr="002808BF">
              <w:rPr>
                <w:rFonts w:eastAsia="Times New Roman"/>
                <w:b/>
                <w:sz w:val="20"/>
                <w:szCs w:val="20"/>
                <w:lang w:eastAsia="it-IT"/>
              </w:rPr>
              <w:t>Luogo e data di nascita</w:t>
            </w:r>
          </w:p>
        </w:tc>
        <w:tc>
          <w:tcPr>
            <w:tcW w:w="2445" w:type="dxa"/>
            <w:shd w:val="clear" w:color="auto" w:fill="D9D9D9"/>
            <w:vAlign w:val="center"/>
          </w:tcPr>
          <w:p w:rsidR="002808BF" w:rsidRPr="002808BF" w:rsidRDefault="002808BF" w:rsidP="002808BF">
            <w:pPr>
              <w:widowControl w:val="0"/>
              <w:spacing w:after="0" w:line="240" w:lineRule="auto"/>
              <w:jc w:val="center"/>
              <w:rPr>
                <w:rFonts w:eastAsia="Times New Roman"/>
                <w:b/>
                <w:sz w:val="20"/>
                <w:szCs w:val="20"/>
                <w:lang w:eastAsia="it-IT"/>
              </w:rPr>
            </w:pPr>
            <w:r w:rsidRPr="002808BF">
              <w:rPr>
                <w:rFonts w:eastAsia="Times New Roman"/>
                <w:b/>
                <w:sz w:val="20"/>
                <w:szCs w:val="20"/>
                <w:lang w:eastAsia="it-IT"/>
              </w:rPr>
              <w:t>Codice fiscale</w:t>
            </w:r>
          </w:p>
        </w:tc>
      </w:tr>
      <w:tr w:rsidR="004834A9" w:rsidRPr="002808BF" w:rsidTr="002808BF">
        <w:tc>
          <w:tcPr>
            <w:tcW w:w="3085" w:type="dxa"/>
          </w:tcPr>
          <w:p w:rsidR="002808BF" w:rsidRPr="002808BF" w:rsidRDefault="002808BF" w:rsidP="002808BF">
            <w:pPr>
              <w:widowControl w:val="0"/>
              <w:spacing w:after="0" w:line="240" w:lineRule="auto"/>
              <w:jc w:val="center"/>
              <w:rPr>
                <w:rFonts w:eastAsia="Times New Roman"/>
                <w:sz w:val="20"/>
                <w:szCs w:val="20"/>
                <w:lang w:eastAsia="it-IT"/>
              </w:rPr>
            </w:pPr>
            <w:r w:rsidRPr="002808BF">
              <w:rPr>
                <w:rFonts w:eastAsia="Times New Roman"/>
                <w:sz w:val="20"/>
                <w:szCs w:val="20"/>
                <w:lang w:eastAsia="it-IT"/>
              </w:rPr>
              <w:t>INTESTATARIO DELLA DOMANDA</w:t>
            </w:r>
          </w:p>
        </w:tc>
        <w:tc>
          <w:tcPr>
            <w:tcW w:w="1803" w:type="dxa"/>
          </w:tcPr>
          <w:p w:rsidR="002808BF" w:rsidRPr="002808BF" w:rsidRDefault="002808BF" w:rsidP="002808BF">
            <w:pPr>
              <w:widowControl w:val="0"/>
              <w:spacing w:after="0" w:line="240" w:lineRule="auto"/>
              <w:jc w:val="center"/>
              <w:rPr>
                <w:rFonts w:eastAsia="Times New Roman"/>
                <w:sz w:val="20"/>
                <w:szCs w:val="20"/>
                <w:lang w:eastAsia="it-IT"/>
              </w:rPr>
            </w:pPr>
            <w:r w:rsidRPr="002808BF">
              <w:rPr>
                <w:rFonts w:eastAsia="Times New Roman"/>
                <w:sz w:val="20"/>
                <w:szCs w:val="20"/>
                <w:lang w:eastAsia="it-IT"/>
              </w:rPr>
              <w:t>RICHIEDENTE</w:t>
            </w:r>
          </w:p>
        </w:tc>
        <w:tc>
          <w:tcPr>
            <w:tcW w:w="2445" w:type="dxa"/>
          </w:tcPr>
          <w:p w:rsidR="002808BF" w:rsidRPr="002808BF" w:rsidRDefault="002808BF" w:rsidP="002808BF">
            <w:pPr>
              <w:widowControl w:val="0"/>
              <w:spacing w:after="0" w:line="240" w:lineRule="auto"/>
              <w:jc w:val="center"/>
              <w:rPr>
                <w:rFonts w:eastAsia="Times New Roman"/>
                <w:sz w:val="20"/>
                <w:szCs w:val="20"/>
                <w:lang w:eastAsia="it-IT"/>
              </w:rPr>
            </w:pPr>
            <w:r w:rsidRPr="002808BF">
              <w:rPr>
                <w:rFonts w:eastAsia="Times New Roman"/>
                <w:sz w:val="20"/>
                <w:szCs w:val="20"/>
                <w:lang w:eastAsia="it-IT"/>
              </w:rPr>
              <w:t>VEDI SOPRA</w:t>
            </w:r>
          </w:p>
        </w:tc>
        <w:tc>
          <w:tcPr>
            <w:tcW w:w="2445" w:type="dxa"/>
          </w:tcPr>
          <w:p w:rsidR="002808BF" w:rsidRPr="002808BF" w:rsidRDefault="002808BF" w:rsidP="002808BF">
            <w:pPr>
              <w:widowControl w:val="0"/>
              <w:spacing w:after="0" w:line="240" w:lineRule="auto"/>
              <w:jc w:val="center"/>
              <w:rPr>
                <w:rFonts w:eastAsia="Times New Roman"/>
                <w:sz w:val="20"/>
                <w:szCs w:val="20"/>
                <w:lang w:eastAsia="it-IT"/>
              </w:rPr>
            </w:pPr>
            <w:r w:rsidRPr="002808BF">
              <w:rPr>
                <w:rFonts w:eastAsia="Times New Roman"/>
                <w:sz w:val="20"/>
                <w:szCs w:val="20"/>
                <w:lang w:eastAsia="it-IT"/>
              </w:rPr>
              <w:t>VEDI SOPRA</w:t>
            </w:r>
          </w:p>
        </w:tc>
      </w:tr>
      <w:tr w:rsidR="004834A9" w:rsidRPr="002808BF" w:rsidTr="002808BF">
        <w:tc>
          <w:tcPr>
            <w:tcW w:w="308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1803"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r>
      <w:tr w:rsidR="004834A9" w:rsidRPr="002808BF" w:rsidTr="002808BF">
        <w:tc>
          <w:tcPr>
            <w:tcW w:w="308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1803"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r>
      <w:tr w:rsidR="004834A9" w:rsidRPr="002808BF" w:rsidTr="002808BF">
        <w:tc>
          <w:tcPr>
            <w:tcW w:w="308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1803"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r>
      <w:tr w:rsidR="004834A9" w:rsidRPr="002808BF" w:rsidTr="002808BF">
        <w:tc>
          <w:tcPr>
            <w:tcW w:w="308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1803"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c>
          <w:tcPr>
            <w:tcW w:w="2445" w:type="dxa"/>
          </w:tcPr>
          <w:p w:rsidR="002808BF" w:rsidRPr="002808BF" w:rsidRDefault="002808BF" w:rsidP="002808BF">
            <w:pPr>
              <w:widowControl w:val="0"/>
              <w:spacing w:after="0" w:line="240" w:lineRule="auto"/>
              <w:jc w:val="both"/>
              <w:rPr>
                <w:rFonts w:eastAsia="Times New Roman"/>
                <w:sz w:val="20"/>
                <w:szCs w:val="20"/>
                <w:lang w:eastAsia="it-IT"/>
              </w:rPr>
            </w:pPr>
          </w:p>
        </w:tc>
      </w:tr>
      <w:tr w:rsidR="004834A9" w:rsidRPr="002808BF" w:rsidTr="002808BF">
        <w:tc>
          <w:tcPr>
            <w:tcW w:w="308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1803"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244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244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r>
      <w:tr w:rsidR="004834A9" w:rsidRPr="002808BF" w:rsidTr="002808BF">
        <w:tc>
          <w:tcPr>
            <w:tcW w:w="308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1803"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244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244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r>
      <w:tr w:rsidR="004834A9" w:rsidRPr="002808BF" w:rsidTr="002808BF">
        <w:tc>
          <w:tcPr>
            <w:tcW w:w="308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1803"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244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c>
          <w:tcPr>
            <w:tcW w:w="2445" w:type="dxa"/>
          </w:tcPr>
          <w:p w:rsidR="002808BF" w:rsidRPr="002808BF" w:rsidRDefault="002808BF" w:rsidP="002808BF">
            <w:pPr>
              <w:widowControl w:val="0"/>
              <w:spacing w:after="0" w:line="240" w:lineRule="auto"/>
              <w:jc w:val="both"/>
              <w:rPr>
                <w:rFonts w:ascii="Times New Roman" w:eastAsia="Times New Roman" w:hAnsi="Times New Roman"/>
                <w:sz w:val="20"/>
                <w:szCs w:val="20"/>
                <w:lang w:eastAsia="it-IT"/>
              </w:rPr>
            </w:pPr>
          </w:p>
        </w:tc>
      </w:tr>
    </w:tbl>
    <w:p w:rsidR="002808BF" w:rsidRDefault="002808BF" w:rsidP="002808BF">
      <w:pPr>
        <w:spacing w:after="0" w:line="240" w:lineRule="auto"/>
        <w:jc w:val="both"/>
        <w:rPr>
          <w:sz w:val="24"/>
          <w:szCs w:val="24"/>
        </w:rPr>
      </w:pPr>
    </w:p>
    <w:p w:rsidR="002808BF" w:rsidRPr="004F7951" w:rsidRDefault="004834A9" w:rsidP="004834A9">
      <w:pPr>
        <w:pStyle w:val="Paragrafoelenco"/>
        <w:numPr>
          <w:ilvl w:val="0"/>
          <w:numId w:val="1"/>
        </w:numPr>
        <w:spacing w:after="0" w:line="240" w:lineRule="auto"/>
        <w:ind w:left="426" w:hanging="426"/>
        <w:jc w:val="both"/>
        <w:rPr>
          <w:sz w:val="24"/>
          <w:szCs w:val="24"/>
        </w:rPr>
      </w:pPr>
      <w:r w:rsidRPr="004F7951">
        <w:rPr>
          <w:sz w:val="24"/>
          <w:szCs w:val="24"/>
        </w:rPr>
        <w:t>che il reddito ISEE del nucleo familiare – anno di imposta 201</w:t>
      </w:r>
      <w:r w:rsidR="004F7951" w:rsidRPr="004F7951">
        <w:rPr>
          <w:sz w:val="24"/>
          <w:szCs w:val="24"/>
        </w:rPr>
        <w:t>4</w:t>
      </w:r>
      <w:r w:rsidRPr="004F7951">
        <w:rPr>
          <w:sz w:val="24"/>
          <w:szCs w:val="24"/>
        </w:rPr>
        <w:t>, Dichiarazione 201</w:t>
      </w:r>
      <w:r w:rsidR="004F7951" w:rsidRPr="004F7951">
        <w:rPr>
          <w:sz w:val="24"/>
          <w:szCs w:val="24"/>
        </w:rPr>
        <w:t>5</w:t>
      </w:r>
      <w:r w:rsidRPr="004F7951">
        <w:rPr>
          <w:sz w:val="24"/>
          <w:szCs w:val="24"/>
        </w:rPr>
        <w:t xml:space="preserve"> – è pari ad € ……………………………</w:t>
      </w:r>
    </w:p>
    <w:p w:rsidR="004834A9" w:rsidRDefault="004834A9" w:rsidP="004834A9">
      <w:pPr>
        <w:pStyle w:val="Paragrafoelenco"/>
        <w:spacing w:after="0" w:line="240" w:lineRule="auto"/>
        <w:jc w:val="both"/>
        <w:rPr>
          <w:sz w:val="24"/>
          <w:szCs w:val="24"/>
        </w:rPr>
      </w:pPr>
    </w:p>
    <w:p w:rsidR="004834A9" w:rsidRPr="004834A9" w:rsidRDefault="004834A9" w:rsidP="004834A9">
      <w:pPr>
        <w:pStyle w:val="Paragrafoelenco"/>
        <w:spacing w:after="0" w:line="240" w:lineRule="auto"/>
        <w:ind w:left="0"/>
        <w:jc w:val="center"/>
        <w:rPr>
          <w:b/>
          <w:sz w:val="24"/>
          <w:szCs w:val="24"/>
        </w:rPr>
      </w:pPr>
      <w:r w:rsidRPr="004834A9">
        <w:rPr>
          <w:b/>
          <w:sz w:val="24"/>
          <w:szCs w:val="24"/>
        </w:rPr>
        <w:t>DICHIARA ALTRESI’:</w:t>
      </w:r>
    </w:p>
    <w:p w:rsidR="004834A9" w:rsidRDefault="004834A9" w:rsidP="004834A9">
      <w:pPr>
        <w:pStyle w:val="Paragrafoelenco"/>
        <w:spacing w:after="0" w:line="240" w:lineRule="auto"/>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7E1F65" w:rsidRPr="00C855AD" w:rsidTr="00C855AD">
        <w:tc>
          <w:tcPr>
            <w:tcW w:w="9778" w:type="dxa"/>
          </w:tcPr>
          <w:p w:rsidR="007E1F65" w:rsidRPr="00C855AD" w:rsidRDefault="007E1F65" w:rsidP="00C855AD">
            <w:pPr>
              <w:pStyle w:val="Paragrafoelenco"/>
              <w:widowControl w:val="0"/>
              <w:spacing w:after="0" w:line="240" w:lineRule="auto"/>
              <w:ind w:left="0"/>
              <w:jc w:val="both"/>
              <w:rPr>
                <w:rFonts w:eastAsia="Times New Roman"/>
                <w:sz w:val="24"/>
                <w:szCs w:val="24"/>
              </w:rPr>
            </w:pPr>
            <w:r w:rsidRPr="00C855AD">
              <w:rPr>
                <w:rFonts w:eastAsia="Times New Roman"/>
                <w:b/>
                <w:sz w:val="24"/>
                <w:szCs w:val="24"/>
              </w:rPr>
              <w:t>A.</w:t>
            </w:r>
          </w:p>
          <w:p w:rsidR="007E1F65" w:rsidRPr="00C855AD" w:rsidRDefault="007E1F65"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essere cittadino italiano;</w:t>
            </w:r>
          </w:p>
          <w:p w:rsidR="007E1F65" w:rsidRPr="00C855AD" w:rsidRDefault="007E1F65" w:rsidP="00C855AD">
            <w:pPr>
              <w:pStyle w:val="Paragrafoelenco"/>
              <w:widowControl w:val="0"/>
              <w:spacing w:after="0" w:line="240" w:lineRule="auto"/>
              <w:jc w:val="both"/>
              <w:rPr>
                <w:rFonts w:eastAsia="Times New Roman"/>
                <w:sz w:val="24"/>
                <w:szCs w:val="24"/>
              </w:rPr>
            </w:pPr>
            <w:r w:rsidRPr="00C855AD">
              <w:rPr>
                <w:rFonts w:eastAsia="Times New Roman"/>
                <w:sz w:val="24"/>
                <w:szCs w:val="24"/>
              </w:rPr>
              <w:tab/>
            </w:r>
            <w:r w:rsidRPr="00C855AD">
              <w:rPr>
                <w:rFonts w:eastAsia="Times New Roman"/>
                <w:i/>
                <w:sz w:val="24"/>
                <w:szCs w:val="24"/>
              </w:rPr>
              <w:t>ovvero</w:t>
            </w:r>
          </w:p>
          <w:p w:rsidR="007E1F65" w:rsidRPr="00C855AD" w:rsidRDefault="007E1F65"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essere cittadino di uno Stato appartenente all’Unione europea;</w:t>
            </w:r>
          </w:p>
          <w:p w:rsidR="007E1F65" w:rsidRPr="00C855AD" w:rsidRDefault="007E1F65" w:rsidP="00C855AD">
            <w:pPr>
              <w:pStyle w:val="Paragrafoelenco"/>
              <w:widowControl w:val="0"/>
              <w:spacing w:after="0" w:line="240" w:lineRule="auto"/>
              <w:jc w:val="both"/>
              <w:rPr>
                <w:rFonts w:eastAsia="Times New Roman"/>
                <w:sz w:val="24"/>
                <w:szCs w:val="24"/>
              </w:rPr>
            </w:pPr>
            <w:r w:rsidRPr="00C855AD">
              <w:rPr>
                <w:rFonts w:eastAsia="Times New Roman"/>
                <w:i/>
                <w:sz w:val="24"/>
                <w:szCs w:val="24"/>
              </w:rPr>
              <w:tab/>
              <w:t>ovvero</w:t>
            </w:r>
          </w:p>
          <w:p w:rsidR="007E1F65" w:rsidRPr="00C855AD" w:rsidRDefault="007E1F65"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essere cittadino di uno Stato non appartenente all’Unione europea, titolare di carta di soggiorno o con permesso di soggiorno di durata biennale;</w:t>
            </w:r>
          </w:p>
          <w:p w:rsidR="007E1F65" w:rsidRPr="00C855AD" w:rsidRDefault="007E1F65" w:rsidP="00C855AD">
            <w:pPr>
              <w:pStyle w:val="Paragrafoelenco"/>
              <w:widowControl w:val="0"/>
              <w:spacing w:after="0" w:line="240" w:lineRule="auto"/>
              <w:ind w:left="360"/>
              <w:jc w:val="both"/>
              <w:rPr>
                <w:rFonts w:eastAsia="Times New Roman"/>
                <w:sz w:val="24"/>
                <w:szCs w:val="24"/>
              </w:rPr>
            </w:pPr>
          </w:p>
        </w:tc>
      </w:tr>
    </w:tbl>
    <w:p w:rsidR="00B013C0" w:rsidRDefault="00B013C0" w:rsidP="00B013C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7E1F65" w:rsidRPr="00C855AD" w:rsidTr="00C855AD">
        <w:tc>
          <w:tcPr>
            <w:tcW w:w="9778" w:type="dxa"/>
          </w:tcPr>
          <w:p w:rsidR="007E1F65" w:rsidRPr="00C855AD" w:rsidRDefault="007E1F65" w:rsidP="00C855AD">
            <w:pPr>
              <w:pStyle w:val="Paragrafoelenco"/>
              <w:widowControl w:val="0"/>
              <w:spacing w:after="0" w:line="240" w:lineRule="auto"/>
              <w:ind w:left="0"/>
              <w:jc w:val="both"/>
              <w:rPr>
                <w:rFonts w:eastAsia="Times New Roman"/>
                <w:sz w:val="24"/>
                <w:szCs w:val="24"/>
              </w:rPr>
            </w:pPr>
            <w:r w:rsidRPr="00C855AD">
              <w:rPr>
                <w:rFonts w:eastAsia="Times New Roman"/>
                <w:b/>
                <w:sz w:val="24"/>
                <w:szCs w:val="24"/>
              </w:rPr>
              <w:t>B.</w:t>
            </w:r>
            <w:r w:rsidRPr="00C855AD">
              <w:rPr>
                <w:rFonts w:eastAsia="Times New Roman"/>
                <w:b/>
                <w:sz w:val="24"/>
                <w:szCs w:val="24"/>
                <w:vertAlign w:val="superscript"/>
              </w:rPr>
              <w:t>*</w:t>
            </w:r>
          </w:p>
          <w:p w:rsidR="007E1F65" w:rsidRPr="00C855AD" w:rsidRDefault="007E1F65"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risiedere in un Comune della Regione Marche;</w:t>
            </w:r>
          </w:p>
          <w:p w:rsidR="007E1F65" w:rsidRPr="00C855AD" w:rsidRDefault="007E1F65"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prestare attività lavorativa in un Comune della Regione Marche;</w:t>
            </w:r>
          </w:p>
          <w:p w:rsidR="007E1F65" w:rsidRPr="00C855AD" w:rsidRDefault="007E1F65"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essere cittadino italiano residente all’estero che intende rientrare in Italia;</w:t>
            </w:r>
          </w:p>
          <w:p w:rsidR="007E1F65" w:rsidRPr="00C855AD" w:rsidRDefault="007E1F65" w:rsidP="00C855AD">
            <w:pPr>
              <w:pStyle w:val="Paragrafoelenco"/>
              <w:widowControl w:val="0"/>
              <w:spacing w:before="120" w:after="0" w:line="240" w:lineRule="auto"/>
              <w:ind w:left="0"/>
              <w:jc w:val="both"/>
              <w:rPr>
                <w:rFonts w:eastAsia="Times New Roman"/>
                <w:sz w:val="24"/>
                <w:szCs w:val="24"/>
                <w:vertAlign w:val="superscript"/>
              </w:rPr>
            </w:pPr>
            <w:r w:rsidRPr="00C855AD">
              <w:rPr>
                <w:rFonts w:eastAsia="Times New Roman"/>
                <w:sz w:val="24"/>
                <w:szCs w:val="24"/>
                <w:vertAlign w:val="superscript"/>
              </w:rPr>
              <w:t>* deve essere barrata almeno una delle tre caselle</w:t>
            </w:r>
          </w:p>
        </w:tc>
      </w:tr>
    </w:tbl>
    <w:p w:rsidR="00B013C0" w:rsidRDefault="00B013C0" w:rsidP="00B013C0">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B013C0" w:rsidRPr="00C855AD" w:rsidTr="00C855AD">
        <w:tc>
          <w:tcPr>
            <w:tcW w:w="9778" w:type="dxa"/>
          </w:tcPr>
          <w:p w:rsidR="00B013C0" w:rsidRPr="00C855AD" w:rsidRDefault="00B013C0" w:rsidP="00C855AD">
            <w:pPr>
              <w:pStyle w:val="Paragrafoelenco"/>
              <w:widowControl w:val="0"/>
              <w:spacing w:after="0" w:line="240" w:lineRule="auto"/>
              <w:ind w:left="0"/>
              <w:jc w:val="center"/>
              <w:rPr>
                <w:rFonts w:eastAsia="Times New Roman"/>
                <w:sz w:val="24"/>
                <w:szCs w:val="24"/>
              </w:rPr>
            </w:pPr>
            <w:r w:rsidRPr="00C855AD">
              <w:rPr>
                <w:rFonts w:eastAsia="Times New Roman"/>
                <w:sz w:val="24"/>
                <w:szCs w:val="24"/>
              </w:rPr>
              <w:t>REQUISITI DI AMMISSIBILITA’ COMUNI AI COMPONENTI IL NUCLEO FAMILIARE</w:t>
            </w:r>
          </w:p>
        </w:tc>
      </w:tr>
      <w:tr w:rsidR="00B013C0" w:rsidRPr="00C855AD" w:rsidTr="00C855AD">
        <w:tc>
          <w:tcPr>
            <w:tcW w:w="9778" w:type="dxa"/>
          </w:tcPr>
          <w:p w:rsidR="00B013C0" w:rsidRPr="00C855AD" w:rsidRDefault="00B013C0" w:rsidP="00C855AD">
            <w:pPr>
              <w:pStyle w:val="Paragrafoelenco"/>
              <w:widowControl w:val="0"/>
              <w:spacing w:after="0" w:line="240" w:lineRule="auto"/>
              <w:ind w:left="0"/>
              <w:jc w:val="both"/>
              <w:rPr>
                <w:rFonts w:eastAsia="Times New Roman"/>
                <w:sz w:val="24"/>
                <w:szCs w:val="24"/>
              </w:rPr>
            </w:pPr>
            <w:r w:rsidRPr="00C855AD">
              <w:rPr>
                <w:rFonts w:eastAsia="Times New Roman"/>
                <w:b/>
                <w:sz w:val="24"/>
                <w:szCs w:val="24"/>
              </w:rPr>
              <w:t>C.</w:t>
            </w:r>
          </w:p>
          <w:p w:rsidR="00B013C0" w:rsidRPr="00C855AD" w:rsidRDefault="00B013C0" w:rsidP="00C855AD">
            <w:pPr>
              <w:pStyle w:val="Paragrafoelenco"/>
              <w:widowControl w:val="0"/>
              <w:numPr>
                <w:ilvl w:val="0"/>
                <w:numId w:val="2"/>
              </w:numPr>
              <w:spacing w:after="0" w:line="240" w:lineRule="auto"/>
              <w:jc w:val="both"/>
              <w:rPr>
                <w:rFonts w:eastAsia="Times New Roman"/>
                <w:sz w:val="24"/>
                <w:szCs w:val="24"/>
              </w:rPr>
            </w:pPr>
            <w:r w:rsidRPr="00C855AD">
              <w:rPr>
                <w:rFonts w:eastAsia="Times New Roman"/>
                <w:sz w:val="24"/>
                <w:szCs w:val="24"/>
              </w:rPr>
              <w:t>di non essere titolari in tutto il territorio nazionale della proprietà, uso, usufrutto o altro diritto reale di godimento di un’altra abitazione adeguata alle esigenze del nucleo familiare che non sia stata dichiarata unità collabente ai fini del pagamento dell’imposta comunale sugli immobili;</w:t>
            </w:r>
          </w:p>
          <w:p w:rsidR="00883D1F" w:rsidRPr="00C855AD" w:rsidRDefault="00F2547B" w:rsidP="00C855AD">
            <w:pPr>
              <w:pStyle w:val="Paragrafoelenco"/>
              <w:widowControl w:val="0"/>
              <w:numPr>
                <w:ilvl w:val="0"/>
                <w:numId w:val="2"/>
              </w:numPr>
              <w:spacing w:after="0" w:line="240" w:lineRule="auto"/>
              <w:jc w:val="both"/>
              <w:rPr>
                <w:rFonts w:eastAsia="Times New Roman"/>
                <w:sz w:val="24"/>
                <w:szCs w:val="24"/>
              </w:rPr>
            </w:pPr>
            <w:r>
              <w:rPr>
                <w:rFonts w:eastAsia="Times New Roman"/>
                <w:sz w:val="24"/>
                <w:szCs w:val="24"/>
              </w:rPr>
              <w:t xml:space="preserve">di </w:t>
            </w:r>
            <w:r w:rsidR="00883D1F" w:rsidRPr="00C855AD">
              <w:rPr>
                <w:rFonts w:eastAsia="Times New Roman"/>
                <w:sz w:val="24"/>
                <w:szCs w:val="24"/>
              </w:rPr>
              <w:t>avere un reddito del nucleo familiare non superiore al limite massimo di € 39.701,19 di valore ISEE;</w:t>
            </w:r>
          </w:p>
          <w:p w:rsidR="00B013C0" w:rsidRPr="00C855AD" w:rsidRDefault="00883D1F" w:rsidP="00C855AD">
            <w:pPr>
              <w:pStyle w:val="Paragrafoelenco"/>
              <w:widowControl w:val="0"/>
              <w:numPr>
                <w:ilvl w:val="0"/>
                <w:numId w:val="2"/>
              </w:numPr>
              <w:spacing w:after="120" w:line="240" w:lineRule="auto"/>
              <w:ind w:left="714" w:hanging="357"/>
              <w:jc w:val="both"/>
              <w:rPr>
                <w:rFonts w:eastAsia="Times New Roman"/>
                <w:sz w:val="24"/>
                <w:szCs w:val="24"/>
              </w:rPr>
            </w:pPr>
            <w:r w:rsidRPr="00C855AD">
              <w:rPr>
                <w:rFonts w:eastAsia="Times New Roman"/>
                <w:sz w:val="24"/>
                <w:szCs w:val="24"/>
              </w:rPr>
              <w:lastRenderedPageBreak/>
              <w:t>di non avere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a risarcimento del danno;</w:t>
            </w:r>
          </w:p>
        </w:tc>
      </w:tr>
    </w:tbl>
    <w:p w:rsidR="00883D1F" w:rsidRDefault="00883D1F" w:rsidP="00883D1F">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78"/>
      </w:tblGrid>
      <w:tr w:rsidR="00883D1F" w:rsidRPr="00C855AD" w:rsidTr="00C855AD">
        <w:tc>
          <w:tcPr>
            <w:tcW w:w="9778" w:type="dxa"/>
          </w:tcPr>
          <w:p w:rsidR="00883D1F" w:rsidRPr="00C855AD" w:rsidRDefault="00883D1F" w:rsidP="00C855AD">
            <w:pPr>
              <w:pStyle w:val="Paragrafoelenco"/>
              <w:widowControl w:val="0"/>
              <w:spacing w:after="0" w:line="240" w:lineRule="auto"/>
              <w:ind w:left="0"/>
              <w:jc w:val="both"/>
              <w:rPr>
                <w:rFonts w:eastAsia="Times New Roman"/>
                <w:sz w:val="24"/>
                <w:szCs w:val="24"/>
              </w:rPr>
            </w:pPr>
            <w:r w:rsidRPr="00C855AD">
              <w:rPr>
                <w:rFonts w:eastAsia="Times New Roman"/>
                <w:b/>
                <w:sz w:val="24"/>
                <w:szCs w:val="24"/>
              </w:rPr>
              <w:t>D.</w:t>
            </w:r>
          </w:p>
          <w:p w:rsidR="00883D1F" w:rsidRPr="00C855AD" w:rsidRDefault="00883D1F" w:rsidP="00C855AD">
            <w:pPr>
              <w:pStyle w:val="Paragrafoelenco"/>
              <w:numPr>
                <w:ilvl w:val="0"/>
                <w:numId w:val="1"/>
              </w:numPr>
              <w:spacing w:after="0" w:line="240" w:lineRule="auto"/>
              <w:ind w:left="426" w:hanging="426"/>
              <w:jc w:val="both"/>
              <w:rPr>
                <w:rFonts w:eastAsia="Times New Roman"/>
                <w:sz w:val="24"/>
                <w:szCs w:val="24"/>
              </w:rPr>
            </w:pPr>
            <w:r w:rsidRPr="00C855AD">
              <w:rPr>
                <w:rFonts w:eastAsia="Times New Roman"/>
                <w:sz w:val="24"/>
                <w:szCs w:val="24"/>
              </w:rPr>
              <w:t>di impegnarsi, in caso di concessione del contributo:</w:t>
            </w:r>
          </w:p>
          <w:p w:rsidR="00883D1F" w:rsidRPr="00C855AD" w:rsidRDefault="00883D1F" w:rsidP="00C855AD">
            <w:pPr>
              <w:pStyle w:val="Paragrafoelenco"/>
              <w:widowControl w:val="0"/>
              <w:numPr>
                <w:ilvl w:val="0"/>
                <w:numId w:val="2"/>
              </w:numPr>
              <w:spacing w:after="0" w:line="240" w:lineRule="auto"/>
              <w:ind w:left="1276"/>
              <w:jc w:val="both"/>
              <w:rPr>
                <w:rFonts w:eastAsia="Times New Roman"/>
                <w:sz w:val="24"/>
                <w:szCs w:val="24"/>
              </w:rPr>
            </w:pPr>
            <w:r w:rsidRPr="00C855AD">
              <w:rPr>
                <w:rFonts w:eastAsia="Times New Roman"/>
                <w:sz w:val="24"/>
                <w:szCs w:val="24"/>
              </w:rPr>
              <w:t>a stipulare entro 60 giorni dalla comunicazione di ammissione al contributo il contratto di locazione con patto di futura vendita, debitamente trascritto ai sensi dell’art. 23 del D.L. 133/2014;</w:t>
            </w:r>
          </w:p>
          <w:p w:rsidR="00883D1F" w:rsidRPr="00C855AD" w:rsidRDefault="00883D1F" w:rsidP="00C855AD">
            <w:pPr>
              <w:pStyle w:val="Paragrafoelenco"/>
              <w:widowControl w:val="0"/>
              <w:numPr>
                <w:ilvl w:val="0"/>
                <w:numId w:val="2"/>
              </w:numPr>
              <w:spacing w:after="0" w:line="240" w:lineRule="auto"/>
              <w:ind w:left="1276"/>
              <w:jc w:val="both"/>
              <w:rPr>
                <w:rFonts w:eastAsia="Times New Roman"/>
                <w:sz w:val="24"/>
                <w:szCs w:val="24"/>
              </w:rPr>
            </w:pPr>
            <w:r w:rsidRPr="00C855AD">
              <w:rPr>
                <w:rFonts w:eastAsia="Times New Roman"/>
                <w:sz w:val="24"/>
                <w:szCs w:val="24"/>
              </w:rPr>
              <w:t>a completare e rendere abitabile l’alloggio entro il termine perentorio di 6 mesi dalla data del provvedimento di assegnazione provvisoria del contributo (</w:t>
            </w:r>
            <w:r w:rsidRPr="00C855AD">
              <w:rPr>
                <w:rFonts w:eastAsia="Times New Roman"/>
                <w:i/>
                <w:sz w:val="24"/>
                <w:szCs w:val="24"/>
              </w:rPr>
              <w:t>solo per gli alloggi ultimati allo stato grezzo</w:t>
            </w:r>
            <w:r w:rsidRPr="00C855AD">
              <w:rPr>
                <w:rFonts w:eastAsia="Times New Roman"/>
                <w:sz w:val="24"/>
                <w:szCs w:val="24"/>
              </w:rPr>
              <w:t>);</w:t>
            </w:r>
          </w:p>
          <w:p w:rsidR="00883D1F" w:rsidRPr="00C855AD" w:rsidRDefault="00883D1F" w:rsidP="00C855AD">
            <w:pPr>
              <w:pStyle w:val="Paragrafoelenco"/>
              <w:widowControl w:val="0"/>
              <w:spacing w:after="0" w:line="240" w:lineRule="auto"/>
              <w:jc w:val="both"/>
              <w:rPr>
                <w:rFonts w:eastAsia="Times New Roman"/>
                <w:sz w:val="24"/>
                <w:szCs w:val="24"/>
              </w:rPr>
            </w:pPr>
          </w:p>
          <w:p w:rsidR="00883D1F" w:rsidRPr="00C855AD" w:rsidRDefault="00883D1F" w:rsidP="00C855AD">
            <w:pPr>
              <w:pStyle w:val="Paragrafoelenco"/>
              <w:widowControl w:val="0"/>
              <w:tabs>
                <w:tab w:val="center" w:pos="6946"/>
              </w:tabs>
              <w:spacing w:after="0" w:line="240" w:lineRule="auto"/>
              <w:jc w:val="both"/>
              <w:rPr>
                <w:rFonts w:eastAsia="Times New Roman"/>
                <w:sz w:val="24"/>
                <w:szCs w:val="24"/>
              </w:rPr>
            </w:pPr>
            <w:r w:rsidRPr="00C855AD">
              <w:rPr>
                <w:rFonts w:eastAsia="Times New Roman"/>
                <w:sz w:val="24"/>
                <w:szCs w:val="24"/>
              </w:rPr>
              <w:tab/>
              <w:t>Il Richiedente</w:t>
            </w:r>
          </w:p>
          <w:p w:rsidR="00883D1F" w:rsidRPr="00C855AD" w:rsidRDefault="00883D1F" w:rsidP="00C855AD">
            <w:pPr>
              <w:pStyle w:val="Paragrafoelenco"/>
              <w:widowControl w:val="0"/>
              <w:tabs>
                <w:tab w:val="center" w:pos="6946"/>
              </w:tabs>
              <w:spacing w:after="0" w:line="240" w:lineRule="auto"/>
              <w:jc w:val="both"/>
              <w:rPr>
                <w:rFonts w:eastAsia="Times New Roman"/>
                <w:sz w:val="24"/>
                <w:szCs w:val="24"/>
              </w:rPr>
            </w:pPr>
            <w:r w:rsidRPr="00C855AD">
              <w:rPr>
                <w:rFonts w:eastAsia="Times New Roman"/>
                <w:sz w:val="24"/>
                <w:szCs w:val="24"/>
              </w:rPr>
              <w:tab/>
              <w:t>____________________________</w:t>
            </w:r>
          </w:p>
          <w:p w:rsidR="00883D1F" w:rsidRPr="00C855AD" w:rsidRDefault="00883D1F" w:rsidP="00C855AD">
            <w:pPr>
              <w:pStyle w:val="Paragrafoelenco"/>
              <w:spacing w:after="0" w:line="240" w:lineRule="auto"/>
              <w:jc w:val="both"/>
              <w:rPr>
                <w:rFonts w:eastAsia="Times New Roman"/>
                <w:sz w:val="24"/>
                <w:szCs w:val="24"/>
              </w:rPr>
            </w:pPr>
          </w:p>
        </w:tc>
      </w:tr>
    </w:tbl>
    <w:p w:rsidR="004834A9" w:rsidRDefault="004834A9" w:rsidP="004834A9">
      <w:pPr>
        <w:pStyle w:val="Paragrafoelenco"/>
        <w:spacing w:after="0" w:line="240" w:lineRule="auto"/>
        <w:ind w:left="0"/>
        <w:jc w:val="both"/>
        <w:rPr>
          <w:sz w:val="24"/>
          <w:szCs w:val="24"/>
        </w:rPr>
      </w:pPr>
    </w:p>
    <w:p w:rsidR="00274B5B" w:rsidRDefault="00274B5B" w:rsidP="004834A9">
      <w:pPr>
        <w:pStyle w:val="Paragrafoelenco"/>
        <w:spacing w:after="0" w:line="240" w:lineRule="auto"/>
        <w:ind w:left="0"/>
        <w:jc w:val="both"/>
        <w:rPr>
          <w:sz w:val="24"/>
          <w:szCs w:val="24"/>
        </w:rPr>
      </w:pPr>
      <w:r w:rsidRPr="00274B5B">
        <w:rPr>
          <w:b/>
          <w:sz w:val="24"/>
          <w:szCs w:val="24"/>
        </w:rPr>
        <w:t>CHIEDE</w:t>
      </w:r>
      <w:r>
        <w:rPr>
          <w:sz w:val="24"/>
          <w:szCs w:val="24"/>
        </w:rPr>
        <w:t>, infine, che ogni comunicazione relativa alla presente domanda venga inviata al seguente indirizzo, impegnandosi a comunicare tempestivamente ogni variazione dello stesso:</w:t>
      </w:r>
    </w:p>
    <w:p w:rsidR="00C97125" w:rsidRDefault="00C97125" w:rsidP="004834A9">
      <w:pPr>
        <w:pStyle w:val="Paragrafoelenco"/>
        <w:spacing w:after="0" w:line="240" w:lineRule="auto"/>
        <w:ind w:left="0"/>
        <w:jc w:val="both"/>
        <w:rPr>
          <w:sz w:val="24"/>
          <w:szCs w:val="24"/>
        </w:rPr>
      </w:pPr>
    </w:p>
    <w:p w:rsidR="00C97125" w:rsidRDefault="00C97125" w:rsidP="004834A9">
      <w:pPr>
        <w:pStyle w:val="Paragrafoelenco"/>
        <w:spacing w:after="0" w:line="240" w:lineRule="auto"/>
        <w:ind w:left="0"/>
        <w:jc w:val="both"/>
        <w:rPr>
          <w:sz w:val="24"/>
          <w:szCs w:val="24"/>
        </w:rPr>
      </w:pPr>
      <w:r>
        <w:rPr>
          <w:sz w:val="24"/>
          <w:szCs w:val="24"/>
        </w:rPr>
        <w:t>________________________________________________________________________________</w:t>
      </w:r>
    </w:p>
    <w:p w:rsidR="00C97125" w:rsidRDefault="00C97125" w:rsidP="004834A9">
      <w:pPr>
        <w:pStyle w:val="Paragrafoelenco"/>
        <w:spacing w:after="0" w:line="240" w:lineRule="auto"/>
        <w:ind w:left="0"/>
        <w:jc w:val="both"/>
        <w:rPr>
          <w:sz w:val="24"/>
          <w:szCs w:val="24"/>
        </w:rPr>
      </w:pPr>
    </w:p>
    <w:p w:rsidR="00C97125" w:rsidRDefault="00C97125" w:rsidP="004834A9">
      <w:pPr>
        <w:pStyle w:val="Paragrafoelenco"/>
        <w:spacing w:after="0" w:line="240" w:lineRule="auto"/>
        <w:ind w:left="0"/>
        <w:jc w:val="both"/>
        <w:rPr>
          <w:sz w:val="24"/>
          <w:szCs w:val="24"/>
        </w:rPr>
      </w:pPr>
      <w:r>
        <w:rPr>
          <w:sz w:val="24"/>
          <w:szCs w:val="24"/>
        </w:rPr>
        <w:t>______________________________________________ tel. _______________________________</w:t>
      </w:r>
    </w:p>
    <w:p w:rsidR="00C97125" w:rsidRDefault="00C97125" w:rsidP="004834A9">
      <w:pPr>
        <w:pStyle w:val="Paragrafoelenco"/>
        <w:spacing w:after="0" w:line="240" w:lineRule="auto"/>
        <w:ind w:left="0"/>
        <w:jc w:val="both"/>
        <w:rPr>
          <w:sz w:val="24"/>
          <w:szCs w:val="24"/>
        </w:rPr>
      </w:pPr>
    </w:p>
    <w:p w:rsidR="00C97125" w:rsidRDefault="00C97125" w:rsidP="004834A9">
      <w:pPr>
        <w:pStyle w:val="Paragrafoelenco"/>
        <w:spacing w:after="0" w:line="240" w:lineRule="auto"/>
        <w:ind w:left="0"/>
        <w:jc w:val="both"/>
        <w:rPr>
          <w:sz w:val="24"/>
          <w:szCs w:val="24"/>
        </w:rPr>
      </w:pPr>
      <w:r>
        <w:rPr>
          <w:sz w:val="24"/>
          <w:szCs w:val="24"/>
        </w:rPr>
        <w:t>Allega alla presente:</w:t>
      </w:r>
    </w:p>
    <w:p w:rsidR="00C97125" w:rsidRDefault="00C97125" w:rsidP="004834A9">
      <w:pPr>
        <w:pStyle w:val="Paragrafoelenco"/>
        <w:spacing w:after="0" w:line="240" w:lineRule="auto"/>
        <w:ind w:left="0"/>
        <w:jc w:val="both"/>
        <w:rPr>
          <w:sz w:val="24"/>
          <w:szCs w:val="24"/>
        </w:rPr>
      </w:pPr>
    </w:p>
    <w:p w:rsidR="00C97125" w:rsidRDefault="00C97125" w:rsidP="00C97125">
      <w:pPr>
        <w:pStyle w:val="Paragrafoelenco"/>
        <w:numPr>
          <w:ilvl w:val="0"/>
          <w:numId w:val="4"/>
        </w:numPr>
        <w:spacing w:after="0" w:line="240" w:lineRule="auto"/>
        <w:jc w:val="both"/>
        <w:rPr>
          <w:sz w:val="24"/>
          <w:szCs w:val="24"/>
        </w:rPr>
      </w:pPr>
      <w:r>
        <w:rPr>
          <w:sz w:val="24"/>
          <w:szCs w:val="24"/>
        </w:rPr>
        <w:t>attestazione ISEE del nucleo familiare</w:t>
      </w:r>
    </w:p>
    <w:p w:rsidR="00C97125" w:rsidRDefault="00C97125" w:rsidP="00C97125">
      <w:pPr>
        <w:pStyle w:val="Paragrafoelenco"/>
        <w:numPr>
          <w:ilvl w:val="0"/>
          <w:numId w:val="4"/>
        </w:numPr>
        <w:spacing w:after="0" w:line="240" w:lineRule="auto"/>
        <w:jc w:val="both"/>
        <w:rPr>
          <w:sz w:val="24"/>
          <w:szCs w:val="24"/>
        </w:rPr>
      </w:pPr>
      <w:r>
        <w:rPr>
          <w:sz w:val="24"/>
          <w:szCs w:val="24"/>
        </w:rPr>
        <w:t>fotocopia del documento/i di identità in corso di validità del/i richiedente/i</w:t>
      </w:r>
    </w:p>
    <w:p w:rsidR="00C97125" w:rsidRPr="00C97125" w:rsidRDefault="00C97125" w:rsidP="00C97125">
      <w:pPr>
        <w:pStyle w:val="Paragrafoelenco"/>
        <w:spacing w:after="0" w:line="240" w:lineRule="auto"/>
        <w:ind w:left="1416"/>
        <w:jc w:val="both"/>
        <w:rPr>
          <w:i/>
          <w:sz w:val="24"/>
          <w:szCs w:val="24"/>
        </w:rPr>
      </w:pPr>
      <w:r>
        <w:rPr>
          <w:i/>
          <w:sz w:val="24"/>
          <w:szCs w:val="24"/>
        </w:rPr>
        <w:t>ovvero</w:t>
      </w:r>
    </w:p>
    <w:p w:rsidR="00C97125" w:rsidRDefault="00C97125" w:rsidP="00C97125">
      <w:pPr>
        <w:pStyle w:val="Paragrafoelenco"/>
        <w:numPr>
          <w:ilvl w:val="0"/>
          <w:numId w:val="4"/>
        </w:numPr>
        <w:spacing w:after="0" w:line="240" w:lineRule="auto"/>
        <w:jc w:val="both"/>
        <w:rPr>
          <w:sz w:val="24"/>
          <w:szCs w:val="24"/>
        </w:rPr>
      </w:pPr>
      <w:r>
        <w:rPr>
          <w:sz w:val="24"/>
          <w:szCs w:val="24"/>
        </w:rPr>
        <w:t>fotocopia della/e carta/e di soggiorno/permesso/i di soggiorno (</w:t>
      </w:r>
      <w:r>
        <w:rPr>
          <w:i/>
          <w:sz w:val="24"/>
          <w:szCs w:val="24"/>
        </w:rPr>
        <w:t>per i richiedenti non appartenenti alla Comunità Europea</w:t>
      </w:r>
      <w:r>
        <w:rPr>
          <w:sz w:val="24"/>
          <w:szCs w:val="24"/>
        </w:rPr>
        <w:t>)</w:t>
      </w:r>
    </w:p>
    <w:p w:rsidR="00C97125" w:rsidRDefault="00C97125" w:rsidP="00C97125">
      <w:pPr>
        <w:pStyle w:val="Paragrafoelenco"/>
        <w:numPr>
          <w:ilvl w:val="0"/>
          <w:numId w:val="4"/>
        </w:numPr>
        <w:spacing w:after="0" w:line="240" w:lineRule="auto"/>
        <w:jc w:val="both"/>
        <w:rPr>
          <w:sz w:val="24"/>
          <w:szCs w:val="24"/>
        </w:rPr>
      </w:pPr>
      <w:r>
        <w:rPr>
          <w:sz w:val="24"/>
          <w:szCs w:val="24"/>
        </w:rPr>
        <w:t>mappa catastale in scala 1:2000 o 1:1000, con evidenziato l’immobile nel quale è compreso l’alloggio</w:t>
      </w:r>
    </w:p>
    <w:p w:rsidR="00C97125" w:rsidRDefault="00C97125" w:rsidP="00C97125">
      <w:pPr>
        <w:pStyle w:val="Paragrafoelenco"/>
        <w:spacing w:after="0" w:line="240" w:lineRule="auto"/>
        <w:jc w:val="both"/>
        <w:rPr>
          <w:sz w:val="24"/>
          <w:szCs w:val="24"/>
        </w:rPr>
      </w:pPr>
    </w:p>
    <w:p w:rsidR="00C97125" w:rsidRDefault="00C97125" w:rsidP="00C97125">
      <w:pPr>
        <w:pStyle w:val="Paragrafoelenco"/>
        <w:spacing w:after="0" w:line="240" w:lineRule="auto"/>
        <w:ind w:left="0"/>
        <w:jc w:val="both"/>
        <w:rPr>
          <w:sz w:val="24"/>
          <w:szCs w:val="24"/>
        </w:rPr>
      </w:pPr>
      <w:r>
        <w:rPr>
          <w:sz w:val="24"/>
          <w:szCs w:val="24"/>
        </w:rPr>
        <w:t xml:space="preserve">Ai fini dell’attribuzione del punteggio di cui all’art. 7, </w:t>
      </w:r>
      <w:r w:rsidR="00F2547B">
        <w:rPr>
          <w:sz w:val="24"/>
          <w:szCs w:val="24"/>
        </w:rPr>
        <w:t>punto 2.</w:t>
      </w:r>
      <w:r>
        <w:rPr>
          <w:sz w:val="24"/>
          <w:szCs w:val="24"/>
        </w:rPr>
        <w:t xml:space="preserve"> del bando, allega:</w:t>
      </w:r>
    </w:p>
    <w:p w:rsidR="00C97125" w:rsidRDefault="00C97125" w:rsidP="00C97125">
      <w:pPr>
        <w:pStyle w:val="Paragrafoelenco"/>
        <w:spacing w:after="0" w:line="240" w:lineRule="auto"/>
        <w:ind w:left="0"/>
        <w:jc w:val="both"/>
        <w:rPr>
          <w:sz w:val="24"/>
          <w:szCs w:val="24"/>
        </w:rPr>
      </w:pPr>
    </w:p>
    <w:p w:rsidR="00C97125" w:rsidRDefault="00C97125" w:rsidP="00C97125">
      <w:pPr>
        <w:pStyle w:val="Paragrafoelenco"/>
        <w:numPr>
          <w:ilvl w:val="0"/>
          <w:numId w:val="4"/>
        </w:numPr>
        <w:spacing w:after="0" w:line="240" w:lineRule="auto"/>
        <w:jc w:val="both"/>
        <w:rPr>
          <w:sz w:val="24"/>
          <w:szCs w:val="24"/>
        </w:rPr>
      </w:pPr>
      <w:r>
        <w:rPr>
          <w:sz w:val="24"/>
          <w:szCs w:val="24"/>
        </w:rPr>
        <w:t>indicazione del numero degli alloggi liberi presenti nell’edificio nel quale è compreso l’alloggio interessato, se conosciuto</w:t>
      </w:r>
    </w:p>
    <w:p w:rsidR="00C97125" w:rsidRDefault="00C97125" w:rsidP="00C97125">
      <w:pPr>
        <w:pStyle w:val="Paragrafoelenco"/>
        <w:numPr>
          <w:ilvl w:val="0"/>
          <w:numId w:val="4"/>
        </w:numPr>
        <w:spacing w:after="0" w:line="240" w:lineRule="auto"/>
        <w:jc w:val="both"/>
        <w:rPr>
          <w:sz w:val="24"/>
          <w:szCs w:val="24"/>
        </w:rPr>
      </w:pPr>
      <w:r>
        <w:rPr>
          <w:sz w:val="24"/>
          <w:szCs w:val="24"/>
        </w:rPr>
        <w:t>documentazione fotografica dall’esterno dell’edificio interessato.</w:t>
      </w:r>
    </w:p>
    <w:p w:rsidR="00C97125" w:rsidRDefault="00C97125" w:rsidP="00C97125">
      <w:pPr>
        <w:pStyle w:val="Paragrafoelenco"/>
        <w:spacing w:after="0" w:line="240" w:lineRule="auto"/>
        <w:jc w:val="both"/>
        <w:rPr>
          <w:sz w:val="24"/>
          <w:szCs w:val="24"/>
        </w:rPr>
      </w:pPr>
    </w:p>
    <w:p w:rsidR="00C97125" w:rsidRDefault="00C97125" w:rsidP="00C97125">
      <w:pPr>
        <w:pStyle w:val="Paragrafoelenco"/>
        <w:spacing w:after="0" w:line="240" w:lineRule="auto"/>
        <w:ind w:left="0"/>
        <w:jc w:val="both"/>
        <w:rPr>
          <w:sz w:val="24"/>
          <w:szCs w:val="24"/>
        </w:rPr>
      </w:pPr>
      <w:r>
        <w:rPr>
          <w:sz w:val="24"/>
          <w:szCs w:val="24"/>
        </w:rPr>
        <w:t>Il/La sottoscritto/a dichiara inoltre di essere stato/a informato/a, ai sensi dell’art. 13 del D.Lgs. 196/2003, che:</w:t>
      </w:r>
    </w:p>
    <w:p w:rsidR="00C97125" w:rsidRDefault="00C554ED" w:rsidP="00C554ED">
      <w:pPr>
        <w:pStyle w:val="Paragrafoelenco"/>
        <w:numPr>
          <w:ilvl w:val="0"/>
          <w:numId w:val="1"/>
        </w:numPr>
        <w:spacing w:after="0" w:line="240" w:lineRule="auto"/>
        <w:ind w:left="426" w:hanging="426"/>
        <w:jc w:val="both"/>
        <w:rPr>
          <w:sz w:val="24"/>
          <w:szCs w:val="24"/>
        </w:rPr>
      </w:pPr>
      <w:r>
        <w:rPr>
          <w:sz w:val="24"/>
          <w:szCs w:val="24"/>
        </w:rPr>
        <w:t xml:space="preserve">i dati sensibili forniti con la presente dichiarazione verranno trattati, nei limiti dei provvedimenti del garante allo scopo emanati, ai fini della valutazione dei requisiti per l’accesso al beneficio richiesto, effettuato anche con l’utilizzo di procedure informatizzate con comunicazione alla Provincia di </w:t>
      </w:r>
      <w:r w:rsidR="00DE1042">
        <w:rPr>
          <w:sz w:val="24"/>
          <w:szCs w:val="24"/>
        </w:rPr>
        <w:t>Fermo</w:t>
      </w:r>
      <w:r>
        <w:rPr>
          <w:sz w:val="24"/>
          <w:szCs w:val="24"/>
        </w:rPr>
        <w:t>;</w:t>
      </w:r>
    </w:p>
    <w:p w:rsidR="00C554ED" w:rsidRDefault="00C554ED" w:rsidP="00C554ED">
      <w:pPr>
        <w:pStyle w:val="Paragrafoelenco"/>
        <w:numPr>
          <w:ilvl w:val="0"/>
          <w:numId w:val="1"/>
        </w:numPr>
        <w:spacing w:after="0" w:line="240" w:lineRule="auto"/>
        <w:ind w:left="426" w:hanging="426"/>
        <w:jc w:val="both"/>
        <w:rPr>
          <w:sz w:val="24"/>
          <w:szCs w:val="24"/>
        </w:rPr>
      </w:pPr>
      <w:r>
        <w:rPr>
          <w:sz w:val="24"/>
          <w:szCs w:val="24"/>
        </w:rPr>
        <w:t>il conferimento dei dati è necessario per l’ottenimento del beneficio richiesto.</w:t>
      </w:r>
    </w:p>
    <w:p w:rsidR="00C554ED" w:rsidRDefault="00C554ED" w:rsidP="00C554ED">
      <w:pPr>
        <w:pStyle w:val="Paragrafoelenco"/>
        <w:spacing w:after="0" w:line="240" w:lineRule="auto"/>
        <w:jc w:val="both"/>
        <w:rPr>
          <w:sz w:val="24"/>
          <w:szCs w:val="24"/>
        </w:rPr>
      </w:pPr>
    </w:p>
    <w:p w:rsidR="00C554ED" w:rsidRDefault="00C554ED" w:rsidP="00C554ED">
      <w:pPr>
        <w:pStyle w:val="Paragrafoelenco"/>
        <w:spacing w:after="0" w:line="240" w:lineRule="auto"/>
        <w:ind w:left="0"/>
        <w:jc w:val="both"/>
        <w:rPr>
          <w:sz w:val="24"/>
          <w:szCs w:val="24"/>
        </w:rPr>
      </w:pPr>
      <w:r>
        <w:rPr>
          <w:sz w:val="24"/>
          <w:szCs w:val="24"/>
        </w:rPr>
        <w:t>Io sottoscritto/a presto il consenso per il trattamento dei dati necessari allo svolgimento delle operazioni indicate nell’informativa e dichiaro di aver preso piena conoscenza di tutto quanto stabilito nel bando impegnandomi a produrre, nei termini e con le modalità che mi verranno comunicate, tutta la documentazione che il Comune ritenesse necessario acquisire, nonché a fornire ogni notizia utile che mi venisse richiesta.</w:t>
      </w:r>
    </w:p>
    <w:p w:rsidR="00C554ED" w:rsidRDefault="00C554ED" w:rsidP="00C554ED">
      <w:pPr>
        <w:pStyle w:val="Paragrafoelenco"/>
        <w:spacing w:after="0" w:line="240" w:lineRule="auto"/>
        <w:ind w:left="0"/>
        <w:jc w:val="both"/>
        <w:rPr>
          <w:sz w:val="24"/>
          <w:szCs w:val="24"/>
        </w:rPr>
      </w:pPr>
    </w:p>
    <w:p w:rsidR="00C554ED" w:rsidRDefault="00C554ED" w:rsidP="00C554ED">
      <w:pPr>
        <w:pStyle w:val="Paragrafoelenco"/>
        <w:spacing w:after="0" w:line="240" w:lineRule="auto"/>
        <w:ind w:left="0"/>
        <w:jc w:val="both"/>
        <w:rPr>
          <w:sz w:val="24"/>
          <w:szCs w:val="24"/>
        </w:rPr>
      </w:pPr>
    </w:p>
    <w:p w:rsidR="00C554ED" w:rsidRDefault="00D87A08" w:rsidP="00C554ED">
      <w:pPr>
        <w:pStyle w:val="Paragrafoelenco"/>
        <w:spacing w:after="0" w:line="240" w:lineRule="auto"/>
        <w:ind w:left="0"/>
        <w:jc w:val="both"/>
        <w:rPr>
          <w:sz w:val="24"/>
          <w:szCs w:val="24"/>
        </w:rPr>
      </w:pPr>
      <w:r>
        <w:rPr>
          <w:sz w:val="24"/>
          <w:szCs w:val="24"/>
        </w:rPr>
        <w:t>Francavilla d’Ete</w:t>
      </w:r>
      <w:r w:rsidR="00C554ED">
        <w:rPr>
          <w:sz w:val="24"/>
          <w:szCs w:val="24"/>
        </w:rPr>
        <w:t>, lì _________________</w:t>
      </w:r>
    </w:p>
    <w:p w:rsidR="00C554ED" w:rsidRDefault="00C554ED" w:rsidP="00C554ED">
      <w:pPr>
        <w:pStyle w:val="Paragrafoelenco"/>
        <w:spacing w:after="0" w:line="240" w:lineRule="auto"/>
        <w:ind w:left="0"/>
        <w:jc w:val="both"/>
        <w:rPr>
          <w:sz w:val="24"/>
          <w:szCs w:val="24"/>
        </w:rPr>
      </w:pPr>
    </w:p>
    <w:p w:rsidR="00C554ED" w:rsidRDefault="00C554ED" w:rsidP="00C554ED">
      <w:pPr>
        <w:pStyle w:val="Paragrafoelenco"/>
        <w:tabs>
          <w:tab w:val="center" w:pos="7088"/>
        </w:tabs>
        <w:spacing w:after="0" w:line="240" w:lineRule="auto"/>
        <w:ind w:left="0"/>
        <w:jc w:val="both"/>
        <w:rPr>
          <w:sz w:val="24"/>
          <w:szCs w:val="24"/>
        </w:rPr>
      </w:pPr>
      <w:r>
        <w:rPr>
          <w:sz w:val="24"/>
          <w:szCs w:val="24"/>
        </w:rPr>
        <w:tab/>
        <w:t>Firma del richiedente</w:t>
      </w:r>
    </w:p>
    <w:p w:rsidR="00C554ED" w:rsidRDefault="00C554ED" w:rsidP="00C554ED">
      <w:pPr>
        <w:pStyle w:val="Paragrafoelenco"/>
        <w:tabs>
          <w:tab w:val="center" w:pos="7088"/>
        </w:tabs>
        <w:spacing w:after="0" w:line="240" w:lineRule="auto"/>
        <w:ind w:left="0"/>
        <w:jc w:val="both"/>
        <w:rPr>
          <w:sz w:val="24"/>
          <w:szCs w:val="24"/>
        </w:rPr>
      </w:pPr>
      <w:r>
        <w:rPr>
          <w:sz w:val="24"/>
          <w:szCs w:val="24"/>
        </w:rPr>
        <w:tab/>
        <w:t>_______________________________________</w:t>
      </w:r>
    </w:p>
    <w:p w:rsidR="00C554ED" w:rsidRDefault="00C554ED" w:rsidP="00C554ED">
      <w:pPr>
        <w:pStyle w:val="Paragrafoelenco"/>
        <w:tabs>
          <w:tab w:val="center" w:pos="7088"/>
        </w:tabs>
        <w:spacing w:after="0" w:line="240" w:lineRule="auto"/>
        <w:ind w:left="0"/>
        <w:jc w:val="both"/>
        <w:rPr>
          <w:sz w:val="24"/>
          <w:szCs w:val="24"/>
        </w:rPr>
      </w:pPr>
    </w:p>
    <w:p w:rsidR="00C554ED" w:rsidRDefault="00C554ED" w:rsidP="00C554ED">
      <w:pPr>
        <w:pStyle w:val="Paragrafoelenco"/>
        <w:tabs>
          <w:tab w:val="center" w:pos="7088"/>
        </w:tabs>
        <w:spacing w:after="0" w:line="240" w:lineRule="auto"/>
        <w:ind w:left="0"/>
        <w:jc w:val="both"/>
        <w:rPr>
          <w:sz w:val="24"/>
          <w:szCs w:val="24"/>
        </w:rPr>
      </w:pPr>
    </w:p>
    <w:p w:rsidR="00F22A45" w:rsidRDefault="00F22A45" w:rsidP="00C554ED">
      <w:pPr>
        <w:pStyle w:val="Paragrafoelenco"/>
        <w:tabs>
          <w:tab w:val="center" w:pos="7088"/>
        </w:tabs>
        <w:spacing w:after="0" w:line="240" w:lineRule="auto"/>
        <w:ind w:left="0"/>
        <w:jc w:val="both"/>
        <w:rPr>
          <w:sz w:val="24"/>
          <w:szCs w:val="24"/>
        </w:rPr>
      </w:pPr>
    </w:p>
    <w:p w:rsidR="00C855AD" w:rsidRDefault="00C855AD" w:rsidP="00C554ED">
      <w:pPr>
        <w:pStyle w:val="Paragrafoelenco"/>
        <w:tabs>
          <w:tab w:val="center" w:pos="7088"/>
        </w:tabs>
        <w:spacing w:after="0" w:line="240" w:lineRule="auto"/>
        <w:ind w:left="0"/>
        <w:jc w:val="both"/>
        <w:rPr>
          <w:sz w:val="24"/>
          <w:szCs w:val="24"/>
        </w:rPr>
      </w:pPr>
    </w:p>
    <w:p w:rsidR="00C855AD" w:rsidRDefault="00C855AD" w:rsidP="00C554ED">
      <w:pPr>
        <w:pStyle w:val="Paragrafoelenco"/>
        <w:tabs>
          <w:tab w:val="center" w:pos="7088"/>
        </w:tabs>
        <w:spacing w:after="0" w:line="240" w:lineRule="auto"/>
        <w:ind w:left="0"/>
        <w:jc w:val="both"/>
        <w:rPr>
          <w:sz w:val="24"/>
          <w:szCs w:val="24"/>
        </w:rPr>
      </w:pPr>
    </w:p>
    <w:p w:rsidR="00C554ED" w:rsidRPr="00C855AD" w:rsidRDefault="00F22A45" w:rsidP="00F22A45">
      <w:pPr>
        <w:pStyle w:val="Paragrafoelenco"/>
        <w:pBdr>
          <w:top w:val="single" w:sz="4" w:space="1" w:color="auto"/>
          <w:bottom w:val="single" w:sz="4" w:space="1" w:color="auto"/>
        </w:pBdr>
        <w:tabs>
          <w:tab w:val="center" w:pos="7088"/>
        </w:tabs>
        <w:spacing w:after="0" w:line="240" w:lineRule="auto"/>
        <w:ind w:left="0"/>
        <w:jc w:val="center"/>
        <w:rPr>
          <w:b/>
          <w:sz w:val="28"/>
          <w:szCs w:val="28"/>
        </w:rPr>
      </w:pPr>
      <w:r w:rsidRPr="00C855AD">
        <w:rPr>
          <w:b/>
          <w:sz w:val="28"/>
          <w:szCs w:val="28"/>
        </w:rPr>
        <w:t>SPAZIO RISERVATO AL COMUNE</w:t>
      </w:r>
    </w:p>
    <w:p w:rsidR="00F22A45" w:rsidRDefault="00F22A45" w:rsidP="00C554ED">
      <w:pPr>
        <w:pStyle w:val="Paragrafoelenco"/>
        <w:tabs>
          <w:tab w:val="center" w:pos="7088"/>
        </w:tabs>
        <w:spacing w:after="0" w:line="240" w:lineRule="auto"/>
        <w:ind w:left="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
        <w:gridCol w:w="563"/>
        <w:gridCol w:w="1988"/>
        <w:gridCol w:w="563"/>
        <w:gridCol w:w="1988"/>
        <w:gridCol w:w="564"/>
        <w:gridCol w:w="1988"/>
        <w:gridCol w:w="1590"/>
      </w:tblGrid>
      <w:tr w:rsidR="00F22A45" w:rsidRPr="00C855AD" w:rsidTr="00C855AD">
        <w:tc>
          <w:tcPr>
            <w:tcW w:w="9782" w:type="dxa"/>
            <w:gridSpan w:val="8"/>
            <w:shd w:val="clear" w:color="auto" w:fill="D9D9D9"/>
          </w:tcPr>
          <w:p w:rsidR="00F22A45" w:rsidRPr="00C855AD" w:rsidRDefault="00F22A45" w:rsidP="00C855AD">
            <w:pPr>
              <w:pStyle w:val="Paragrafoelenco"/>
              <w:widowControl w:val="0"/>
              <w:tabs>
                <w:tab w:val="center" w:pos="7088"/>
              </w:tabs>
              <w:spacing w:after="0" w:line="240" w:lineRule="auto"/>
              <w:ind w:left="0"/>
              <w:jc w:val="center"/>
              <w:rPr>
                <w:rFonts w:eastAsia="Times New Roman"/>
                <w:b/>
                <w:sz w:val="24"/>
                <w:szCs w:val="24"/>
              </w:rPr>
            </w:pPr>
            <w:r w:rsidRPr="00C855AD">
              <w:rPr>
                <w:rFonts w:eastAsia="Times New Roman"/>
                <w:b/>
                <w:sz w:val="24"/>
                <w:szCs w:val="24"/>
              </w:rPr>
              <w:t xml:space="preserve">ATTRIBUZIONE PUNTEGGI </w:t>
            </w:r>
            <w:r w:rsidRPr="00C855AD">
              <w:rPr>
                <w:rFonts w:eastAsia="Times New Roman"/>
                <w:b/>
                <w:sz w:val="20"/>
                <w:szCs w:val="20"/>
              </w:rPr>
              <w:t>(riservato al Comune)</w:t>
            </w:r>
          </w:p>
        </w:tc>
      </w:tr>
      <w:tr w:rsidR="00F22A45" w:rsidRPr="00C855AD" w:rsidTr="00C855AD">
        <w:trPr>
          <w:cantSplit/>
          <w:trHeight w:val="711"/>
        </w:trPr>
        <w:tc>
          <w:tcPr>
            <w:tcW w:w="538" w:type="dxa"/>
            <w:textDirection w:val="btLr"/>
            <w:vAlign w:val="center"/>
          </w:tcPr>
          <w:p w:rsidR="00F22A45" w:rsidRPr="00C855AD" w:rsidRDefault="00F22A45" w:rsidP="00C855AD">
            <w:pPr>
              <w:pStyle w:val="Paragrafoelenco"/>
              <w:widowControl w:val="0"/>
              <w:tabs>
                <w:tab w:val="center" w:pos="7088"/>
              </w:tabs>
              <w:spacing w:after="0" w:line="240" w:lineRule="auto"/>
              <w:ind w:left="113" w:right="113"/>
              <w:jc w:val="center"/>
              <w:rPr>
                <w:rFonts w:eastAsia="Times New Roman"/>
                <w:b/>
                <w:sz w:val="18"/>
                <w:szCs w:val="18"/>
              </w:rPr>
            </w:pPr>
            <w:r w:rsidRPr="00C855AD">
              <w:rPr>
                <w:rFonts w:eastAsia="Times New Roman"/>
                <w:b/>
                <w:sz w:val="18"/>
                <w:szCs w:val="18"/>
              </w:rPr>
              <w:t>Art. 7</w:t>
            </w:r>
          </w:p>
        </w:tc>
        <w:tc>
          <w:tcPr>
            <w:tcW w:w="7654" w:type="dxa"/>
            <w:gridSpan w:val="6"/>
            <w:vAlign w:val="center"/>
          </w:tcPr>
          <w:p w:rsidR="00F22A45" w:rsidRPr="00C855AD" w:rsidRDefault="00F22A45" w:rsidP="00C855AD">
            <w:pPr>
              <w:pStyle w:val="Paragrafoelenco"/>
              <w:widowControl w:val="0"/>
              <w:tabs>
                <w:tab w:val="center" w:pos="7088"/>
              </w:tabs>
              <w:spacing w:after="0" w:line="240" w:lineRule="auto"/>
              <w:ind w:left="0"/>
              <w:jc w:val="center"/>
              <w:rPr>
                <w:rFonts w:eastAsia="Times New Roman"/>
                <w:b/>
                <w:smallCaps/>
                <w:sz w:val="24"/>
                <w:szCs w:val="24"/>
              </w:rPr>
            </w:pPr>
            <w:r w:rsidRPr="00C855AD">
              <w:rPr>
                <w:rFonts w:eastAsia="Times New Roman"/>
                <w:b/>
                <w:smallCaps/>
                <w:sz w:val="24"/>
                <w:szCs w:val="24"/>
              </w:rPr>
              <w:t>Criteri di valutazione</w:t>
            </w:r>
          </w:p>
        </w:tc>
        <w:tc>
          <w:tcPr>
            <w:tcW w:w="1590" w:type="dxa"/>
            <w:vAlign w:val="center"/>
          </w:tcPr>
          <w:p w:rsidR="00F22A45" w:rsidRPr="00C855AD" w:rsidRDefault="00F22A45" w:rsidP="00C855AD">
            <w:pPr>
              <w:pStyle w:val="Paragrafoelenco"/>
              <w:widowControl w:val="0"/>
              <w:tabs>
                <w:tab w:val="center" w:pos="7088"/>
              </w:tabs>
              <w:spacing w:after="0" w:line="240" w:lineRule="auto"/>
              <w:ind w:left="0"/>
              <w:jc w:val="center"/>
              <w:rPr>
                <w:rFonts w:eastAsia="Times New Roman"/>
                <w:sz w:val="24"/>
                <w:szCs w:val="24"/>
              </w:rPr>
            </w:pPr>
            <w:r w:rsidRPr="00C855AD">
              <w:rPr>
                <w:rFonts w:eastAsia="Times New Roman"/>
                <w:b/>
                <w:smallCaps/>
                <w:sz w:val="24"/>
                <w:szCs w:val="24"/>
              </w:rPr>
              <w:t>Punti</w:t>
            </w:r>
          </w:p>
        </w:tc>
      </w:tr>
      <w:tr w:rsidR="00F22A45" w:rsidRPr="00C855AD" w:rsidTr="00C855AD">
        <w:tc>
          <w:tcPr>
            <w:tcW w:w="538" w:type="dxa"/>
            <w:vAlign w:val="center"/>
          </w:tcPr>
          <w:p w:rsidR="00F22A45" w:rsidRPr="00C855AD" w:rsidRDefault="00C855AD" w:rsidP="00C855AD">
            <w:pPr>
              <w:pStyle w:val="Paragrafoelenco"/>
              <w:widowControl w:val="0"/>
              <w:tabs>
                <w:tab w:val="center" w:pos="7088"/>
              </w:tabs>
              <w:spacing w:after="0" w:line="240" w:lineRule="auto"/>
              <w:ind w:left="0"/>
              <w:jc w:val="center"/>
              <w:rPr>
                <w:rFonts w:eastAsia="Times New Roman"/>
                <w:sz w:val="24"/>
                <w:szCs w:val="24"/>
              </w:rPr>
            </w:pPr>
            <w:r w:rsidRPr="00C855AD">
              <w:rPr>
                <w:rFonts w:eastAsia="Times New Roman"/>
                <w:sz w:val="24"/>
                <w:szCs w:val="24"/>
              </w:rPr>
              <w:t>7.</w:t>
            </w:r>
            <w:r w:rsidR="00F2547B">
              <w:rPr>
                <w:rFonts w:eastAsia="Times New Roman"/>
                <w:sz w:val="24"/>
                <w:szCs w:val="24"/>
              </w:rPr>
              <w:t>1</w:t>
            </w:r>
          </w:p>
        </w:tc>
        <w:tc>
          <w:tcPr>
            <w:tcW w:w="7654" w:type="dxa"/>
            <w:gridSpan w:val="6"/>
          </w:tcPr>
          <w:p w:rsidR="00F22A45" w:rsidRPr="00C855AD" w:rsidRDefault="00C855AD" w:rsidP="00C855AD">
            <w:pPr>
              <w:pStyle w:val="Paragrafoelenco"/>
              <w:widowControl w:val="0"/>
              <w:tabs>
                <w:tab w:val="center" w:pos="7088"/>
              </w:tabs>
              <w:spacing w:before="120" w:after="120" w:line="240" w:lineRule="auto"/>
              <w:ind w:left="0"/>
              <w:jc w:val="center"/>
              <w:rPr>
                <w:rFonts w:eastAsia="Times New Roman"/>
              </w:rPr>
            </w:pPr>
            <w:r w:rsidRPr="00C855AD">
              <w:rPr>
                <w:rFonts w:eastAsia="Times New Roman"/>
              </w:rPr>
              <w:t>UBICAZIONE DELL’IMMOBILE</w:t>
            </w:r>
          </w:p>
        </w:tc>
        <w:tc>
          <w:tcPr>
            <w:tcW w:w="1590" w:type="dxa"/>
          </w:tcPr>
          <w:p w:rsidR="00F22A45" w:rsidRPr="00C855AD" w:rsidRDefault="00F22A45" w:rsidP="00C855AD">
            <w:pPr>
              <w:pStyle w:val="Paragrafoelenco"/>
              <w:widowControl w:val="0"/>
              <w:tabs>
                <w:tab w:val="center" w:pos="7088"/>
              </w:tabs>
              <w:spacing w:after="0" w:line="240" w:lineRule="auto"/>
              <w:ind w:left="0"/>
              <w:jc w:val="both"/>
              <w:rPr>
                <w:rFonts w:eastAsia="Times New Roman"/>
                <w:sz w:val="24"/>
                <w:szCs w:val="24"/>
              </w:rPr>
            </w:pPr>
          </w:p>
        </w:tc>
      </w:tr>
      <w:tr w:rsidR="00F22A45" w:rsidRPr="00C855AD" w:rsidTr="00C855AD">
        <w:tc>
          <w:tcPr>
            <w:tcW w:w="538" w:type="dxa"/>
            <w:vAlign w:val="center"/>
          </w:tcPr>
          <w:p w:rsidR="00F22A45" w:rsidRPr="00C855AD" w:rsidRDefault="00C855AD" w:rsidP="00C855AD">
            <w:pPr>
              <w:pStyle w:val="Paragrafoelenco"/>
              <w:widowControl w:val="0"/>
              <w:tabs>
                <w:tab w:val="center" w:pos="7088"/>
              </w:tabs>
              <w:spacing w:after="0" w:line="240" w:lineRule="auto"/>
              <w:ind w:left="0"/>
              <w:jc w:val="center"/>
              <w:rPr>
                <w:rFonts w:eastAsia="Times New Roman"/>
                <w:sz w:val="24"/>
                <w:szCs w:val="24"/>
              </w:rPr>
            </w:pPr>
            <w:r w:rsidRPr="00C855AD">
              <w:rPr>
                <w:rFonts w:eastAsia="Times New Roman"/>
                <w:sz w:val="24"/>
                <w:szCs w:val="24"/>
              </w:rPr>
              <w:t>7.</w:t>
            </w:r>
            <w:r w:rsidR="00F2547B">
              <w:rPr>
                <w:rFonts w:eastAsia="Times New Roman"/>
                <w:sz w:val="24"/>
                <w:szCs w:val="24"/>
              </w:rPr>
              <w:t>2</w:t>
            </w:r>
          </w:p>
        </w:tc>
        <w:tc>
          <w:tcPr>
            <w:tcW w:w="7654" w:type="dxa"/>
            <w:gridSpan w:val="6"/>
          </w:tcPr>
          <w:p w:rsidR="00F22A45" w:rsidRPr="00C855AD" w:rsidRDefault="00C855AD" w:rsidP="00C855AD">
            <w:pPr>
              <w:pStyle w:val="Paragrafoelenco"/>
              <w:widowControl w:val="0"/>
              <w:tabs>
                <w:tab w:val="center" w:pos="7088"/>
              </w:tabs>
              <w:spacing w:before="120" w:after="120" w:line="240" w:lineRule="auto"/>
              <w:ind w:left="0"/>
              <w:jc w:val="center"/>
              <w:rPr>
                <w:rFonts w:eastAsia="Times New Roman"/>
              </w:rPr>
            </w:pPr>
            <w:r w:rsidRPr="00C855AD">
              <w:rPr>
                <w:rFonts w:eastAsia="Times New Roman"/>
              </w:rPr>
              <w:t>AGGREGAZIONE ALLOGGI</w:t>
            </w:r>
          </w:p>
        </w:tc>
        <w:tc>
          <w:tcPr>
            <w:tcW w:w="1590" w:type="dxa"/>
          </w:tcPr>
          <w:p w:rsidR="00F22A45" w:rsidRPr="00C855AD" w:rsidRDefault="00F22A45" w:rsidP="00C855AD">
            <w:pPr>
              <w:pStyle w:val="Paragrafoelenco"/>
              <w:widowControl w:val="0"/>
              <w:tabs>
                <w:tab w:val="center" w:pos="7088"/>
              </w:tabs>
              <w:spacing w:after="0" w:line="240" w:lineRule="auto"/>
              <w:ind w:left="0"/>
              <w:jc w:val="both"/>
              <w:rPr>
                <w:rFonts w:eastAsia="Times New Roman"/>
                <w:sz w:val="24"/>
                <w:szCs w:val="24"/>
              </w:rPr>
            </w:pPr>
          </w:p>
        </w:tc>
      </w:tr>
      <w:tr w:rsidR="00C855AD" w:rsidRPr="00C855AD" w:rsidTr="00C855AD">
        <w:tc>
          <w:tcPr>
            <w:tcW w:w="538" w:type="dxa"/>
            <w:vMerge w:val="restart"/>
            <w:vAlign w:val="center"/>
          </w:tcPr>
          <w:p w:rsidR="00C855AD" w:rsidRPr="00C855AD" w:rsidRDefault="00F2547B" w:rsidP="00C855AD">
            <w:pPr>
              <w:pStyle w:val="Paragrafoelenco"/>
              <w:widowControl w:val="0"/>
              <w:tabs>
                <w:tab w:val="center" w:pos="7088"/>
              </w:tabs>
              <w:spacing w:after="0" w:line="240" w:lineRule="auto"/>
              <w:ind w:left="0"/>
              <w:jc w:val="center"/>
              <w:rPr>
                <w:rFonts w:eastAsia="Times New Roman"/>
                <w:sz w:val="24"/>
                <w:szCs w:val="24"/>
              </w:rPr>
            </w:pPr>
            <w:r>
              <w:rPr>
                <w:rFonts w:eastAsia="Times New Roman"/>
                <w:sz w:val="24"/>
                <w:szCs w:val="24"/>
              </w:rPr>
              <w:t>7.3</w:t>
            </w:r>
          </w:p>
        </w:tc>
        <w:tc>
          <w:tcPr>
            <w:tcW w:w="7654" w:type="dxa"/>
            <w:gridSpan w:val="6"/>
          </w:tcPr>
          <w:p w:rsidR="00C855AD" w:rsidRPr="00C855AD" w:rsidRDefault="00C855AD" w:rsidP="00C855AD">
            <w:pPr>
              <w:pStyle w:val="Paragrafoelenco"/>
              <w:widowControl w:val="0"/>
              <w:tabs>
                <w:tab w:val="center" w:pos="7088"/>
              </w:tabs>
              <w:spacing w:before="40" w:after="40" w:line="240" w:lineRule="auto"/>
              <w:ind w:left="0"/>
              <w:jc w:val="center"/>
              <w:rPr>
                <w:rFonts w:eastAsia="Times New Roman"/>
              </w:rPr>
            </w:pPr>
            <w:r w:rsidRPr="00C855AD">
              <w:rPr>
                <w:rFonts w:eastAsia="Times New Roman"/>
              </w:rPr>
              <w:t>FASCIA DI REDDITO ISEE</w:t>
            </w:r>
          </w:p>
        </w:tc>
        <w:tc>
          <w:tcPr>
            <w:tcW w:w="1590" w:type="dxa"/>
            <w:vMerge w:val="restart"/>
          </w:tcPr>
          <w:p w:rsidR="00C855AD" w:rsidRPr="00C855AD" w:rsidRDefault="00C855AD" w:rsidP="00C855AD">
            <w:pPr>
              <w:pStyle w:val="Paragrafoelenco"/>
              <w:widowControl w:val="0"/>
              <w:tabs>
                <w:tab w:val="center" w:pos="7088"/>
              </w:tabs>
              <w:spacing w:after="0" w:line="240" w:lineRule="auto"/>
              <w:ind w:left="0"/>
              <w:jc w:val="both"/>
              <w:rPr>
                <w:rFonts w:eastAsia="Times New Roman"/>
                <w:sz w:val="24"/>
                <w:szCs w:val="24"/>
              </w:rPr>
            </w:pPr>
          </w:p>
        </w:tc>
      </w:tr>
      <w:tr w:rsidR="00C855AD" w:rsidRPr="00C855AD" w:rsidTr="00C855AD">
        <w:tc>
          <w:tcPr>
            <w:tcW w:w="538" w:type="dxa"/>
            <w:vMerge/>
          </w:tcPr>
          <w:p w:rsidR="00C855AD" w:rsidRPr="00C855AD" w:rsidRDefault="00C855AD" w:rsidP="00C855AD">
            <w:pPr>
              <w:pStyle w:val="Paragrafoelenco"/>
              <w:widowControl w:val="0"/>
              <w:tabs>
                <w:tab w:val="center" w:pos="7088"/>
              </w:tabs>
              <w:spacing w:after="0" w:line="240" w:lineRule="auto"/>
              <w:ind w:left="0"/>
              <w:jc w:val="both"/>
              <w:rPr>
                <w:rFonts w:eastAsia="Times New Roman"/>
                <w:sz w:val="24"/>
                <w:szCs w:val="24"/>
              </w:rPr>
            </w:pPr>
          </w:p>
        </w:tc>
        <w:tc>
          <w:tcPr>
            <w:tcW w:w="563" w:type="dxa"/>
          </w:tcPr>
          <w:p w:rsidR="00C855AD" w:rsidRPr="00C855AD" w:rsidRDefault="00C855AD" w:rsidP="00C855AD">
            <w:pPr>
              <w:pStyle w:val="Paragrafoelenco"/>
              <w:widowControl w:val="0"/>
              <w:tabs>
                <w:tab w:val="center" w:pos="7088"/>
              </w:tabs>
              <w:spacing w:after="0" w:line="240" w:lineRule="auto"/>
              <w:ind w:left="0"/>
              <w:jc w:val="center"/>
              <w:rPr>
                <w:rFonts w:eastAsia="Times New Roman"/>
                <w:b/>
                <w:sz w:val="24"/>
                <w:szCs w:val="24"/>
                <w:vertAlign w:val="superscript"/>
              </w:rPr>
            </w:pPr>
            <w:r w:rsidRPr="00C855AD">
              <w:rPr>
                <w:rFonts w:eastAsia="Times New Roman"/>
                <w:b/>
                <w:sz w:val="24"/>
                <w:szCs w:val="24"/>
              </w:rPr>
              <w:t>1</w:t>
            </w:r>
            <w:r w:rsidRPr="00C855AD">
              <w:rPr>
                <w:rFonts w:eastAsia="Times New Roman"/>
                <w:b/>
                <w:sz w:val="24"/>
                <w:szCs w:val="24"/>
                <w:vertAlign w:val="superscript"/>
              </w:rPr>
              <w:t>a</w:t>
            </w:r>
          </w:p>
        </w:tc>
        <w:tc>
          <w:tcPr>
            <w:tcW w:w="1988" w:type="dxa"/>
          </w:tcPr>
          <w:p w:rsidR="00C855AD" w:rsidRPr="00C855AD" w:rsidRDefault="00C855AD" w:rsidP="00C855AD">
            <w:pPr>
              <w:pStyle w:val="Paragrafoelenco"/>
              <w:widowControl w:val="0"/>
              <w:tabs>
                <w:tab w:val="center" w:pos="7088"/>
              </w:tabs>
              <w:spacing w:after="0" w:line="240" w:lineRule="auto"/>
              <w:ind w:left="0"/>
              <w:jc w:val="center"/>
              <w:rPr>
                <w:rFonts w:eastAsia="Times New Roman"/>
                <w:sz w:val="20"/>
                <w:szCs w:val="20"/>
              </w:rPr>
            </w:pPr>
            <w:r w:rsidRPr="00C855AD">
              <w:rPr>
                <w:rFonts w:eastAsia="Times New Roman"/>
                <w:sz w:val="20"/>
                <w:szCs w:val="20"/>
              </w:rPr>
              <w:t>Fino a € 19.850,60</w:t>
            </w:r>
          </w:p>
        </w:tc>
        <w:tc>
          <w:tcPr>
            <w:tcW w:w="563" w:type="dxa"/>
          </w:tcPr>
          <w:p w:rsidR="00C855AD" w:rsidRPr="00C855AD" w:rsidRDefault="00C855AD" w:rsidP="00C855AD">
            <w:pPr>
              <w:pStyle w:val="Paragrafoelenco"/>
              <w:widowControl w:val="0"/>
              <w:tabs>
                <w:tab w:val="center" w:pos="7088"/>
              </w:tabs>
              <w:spacing w:after="0" w:line="240" w:lineRule="auto"/>
              <w:ind w:left="0"/>
              <w:jc w:val="center"/>
              <w:rPr>
                <w:rFonts w:eastAsia="Times New Roman"/>
                <w:b/>
                <w:sz w:val="24"/>
                <w:szCs w:val="24"/>
                <w:vertAlign w:val="superscript"/>
              </w:rPr>
            </w:pPr>
            <w:r w:rsidRPr="00C855AD">
              <w:rPr>
                <w:rFonts w:eastAsia="Times New Roman"/>
                <w:b/>
                <w:sz w:val="24"/>
                <w:szCs w:val="24"/>
              </w:rPr>
              <w:t>2</w:t>
            </w:r>
            <w:r w:rsidRPr="00C855AD">
              <w:rPr>
                <w:rFonts w:eastAsia="Times New Roman"/>
                <w:b/>
                <w:sz w:val="24"/>
                <w:szCs w:val="24"/>
                <w:vertAlign w:val="superscript"/>
              </w:rPr>
              <w:t>a</w:t>
            </w:r>
          </w:p>
        </w:tc>
        <w:tc>
          <w:tcPr>
            <w:tcW w:w="1988" w:type="dxa"/>
          </w:tcPr>
          <w:p w:rsidR="00C855AD" w:rsidRPr="00C855AD" w:rsidRDefault="00C855AD" w:rsidP="00C855AD">
            <w:pPr>
              <w:pStyle w:val="Paragrafoelenco"/>
              <w:widowControl w:val="0"/>
              <w:tabs>
                <w:tab w:val="center" w:pos="7088"/>
              </w:tabs>
              <w:spacing w:after="0" w:line="240" w:lineRule="auto"/>
              <w:ind w:left="0"/>
              <w:jc w:val="center"/>
              <w:rPr>
                <w:rFonts w:eastAsia="Times New Roman"/>
                <w:sz w:val="20"/>
                <w:szCs w:val="20"/>
              </w:rPr>
            </w:pPr>
            <w:r w:rsidRPr="00C855AD">
              <w:rPr>
                <w:rFonts w:eastAsia="Times New Roman"/>
                <w:sz w:val="20"/>
                <w:szCs w:val="20"/>
              </w:rPr>
              <w:t>Fino a € 23.820,73</w:t>
            </w:r>
          </w:p>
        </w:tc>
        <w:tc>
          <w:tcPr>
            <w:tcW w:w="564" w:type="dxa"/>
          </w:tcPr>
          <w:p w:rsidR="00C855AD" w:rsidRPr="00C855AD" w:rsidRDefault="00C855AD" w:rsidP="00C855AD">
            <w:pPr>
              <w:pStyle w:val="Paragrafoelenco"/>
              <w:widowControl w:val="0"/>
              <w:tabs>
                <w:tab w:val="center" w:pos="7088"/>
              </w:tabs>
              <w:spacing w:after="0" w:line="240" w:lineRule="auto"/>
              <w:ind w:left="0"/>
              <w:jc w:val="center"/>
              <w:rPr>
                <w:rFonts w:eastAsia="Times New Roman"/>
                <w:b/>
                <w:sz w:val="24"/>
                <w:szCs w:val="24"/>
                <w:vertAlign w:val="superscript"/>
              </w:rPr>
            </w:pPr>
            <w:r w:rsidRPr="00C855AD">
              <w:rPr>
                <w:rFonts w:eastAsia="Times New Roman"/>
                <w:b/>
                <w:sz w:val="24"/>
                <w:szCs w:val="24"/>
              </w:rPr>
              <w:t>3</w:t>
            </w:r>
            <w:r w:rsidRPr="00C855AD">
              <w:rPr>
                <w:rFonts w:eastAsia="Times New Roman"/>
                <w:b/>
                <w:sz w:val="24"/>
                <w:szCs w:val="24"/>
                <w:vertAlign w:val="superscript"/>
              </w:rPr>
              <w:t>a</w:t>
            </w:r>
          </w:p>
        </w:tc>
        <w:tc>
          <w:tcPr>
            <w:tcW w:w="1988" w:type="dxa"/>
          </w:tcPr>
          <w:p w:rsidR="00C855AD" w:rsidRPr="00C855AD" w:rsidRDefault="00C855AD" w:rsidP="00C855AD">
            <w:pPr>
              <w:pStyle w:val="Paragrafoelenco"/>
              <w:widowControl w:val="0"/>
              <w:tabs>
                <w:tab w:val="center" w:pos="7088"/>
              </w:tabs>
              <w:spacing w:after="0" w:line="240" w:lineRule="auto"/>
              <w:ind w:left="0"/>
              <w:jc w:val="center"/>
              <w:rPr>
                <w:rFonts w:eastAsia="Times New Roman"/>
                <w:sz w:val="20"/>
                <w:szCs w:val="20"/>
              </w:rPr>
            </w:pPr>
            <w:r w:rsidRPr="00C855AD">
              <w:rPr>
                <w:rFonts w:eastAsia="Times New Roman"/>
                <w:sz w:val="20"/>
                <w:szCs w:val="20"/>
              </w:rPr>
              <w:t>Fino a € 39.701,19</w:t>
            </w:r>
          </w:p>
        </w:tc>
        <w:tc>
          <w:tcPr>
            <w:tcW w:w="1590" w:type="dxa"/>
            <w:vMerge/>
          </w:tcPr>
          <w:p w:rsidR="00C855AD" w:rsidRPr="00C855AD" w:rsidRDefault="00C855AD" w:rsidP="00C855AD">
            <w:pPr>
              <w:pStyle w:val="Paragrafoelenco"/>
              <w:widowControl w:val="0"/>
              <w:tabs>
                <w:tab w:val="center" w:pos="7088"/>
              </w:tabs>
              <w:spacing w:after="0" w:line="240" w:lineRule="auto"/>
              <w:ind w:left="0"/>
              <w:jc w:val="both"/>
              <w:rPr>
                <w:rFonts w:eastAsia="Times New Roman"/>
                <w:sz w:val="24"/>
                <w:szCs w:val="24"/>
              </w:rPr>
            </w:pPr>
          </w:p>
        </w:tc>
      </w:tr>
      <w:tr w:rsidR="00C855AD" w:rsidRPr="00C855AD" w:rsidTr="00C855AD">
        <w:tc>
          <w:tcPr>
            <w:tcW w:w="8192" w:type="dxa"/>
            <w:gridSpan w:val="7"/>
            <w:vAlign w:val="center"/>
          </w:tcPr>
          <w:p w:rsidR="00C855AD" w:rsidRPr="00C855AD" w:rsidRDefault="00C855AD" w:rsidP="00C855AD">
            <w:pPr>
              <w:pStyle w:val="Paragrafoelenco"/>
              <w:widowControl w:val="0"/>
              <w:tabs>
                <w:tab w:val="center" w:pos="7088"/>
              </w:tabs>
              <w:spacing w:before="120" w:after="120" w:line="240" w:lineRule="auto"/>
              <w:ind w:left="0"/>
              <w:jc w:val="right"/>
              <w:rPr>
                <w:rFonts w:eastAsia="Times New Roman"/>
                <w:b/>
              </w:rPr>
            </w:pPr>
            <w:r w:rsidRPr="00C855AD">
              <w:rPr>
                <w:rFonts w:eastAsia="Times New Roman"/>
                <w:b/>
              </w:rPr>
              <w:t>TOTALE</w:t>
            </w:r>
          </w:p>
        </w:tc>
        <w:tc>
          <w:tcPr>
            <w:tcW w:w="1590" w:type="dxa"/>
          </w:tcPr>
          <w:p w:rsidR="00C855AD" w:rsidRPr="00C855AD" w:rsidRDefault="00C855AD" w:rsidP="00C855AD">
            <w:pPr>
              <w:pStyle w:val="Paragrafoelenco"/>
              <w:widowControl w:val="0"/>
              <w:tabs>
                <w:tab w:val="center" w:pos="7088"/>
              </w:tabs>
              <w:spacing w:after="0" w:line="240" w:lineRule="auto"/>
              <w:ind w:left="0"/>
              <w:jc w:val="both"/>
              <w:rPr>
                <w:rFonts w:eastAsia="Times New Roman"/>
                <w:sz w:val="24"/>
                <w:szCs w:val="24"/>
              </w:rPr>
            </w:pPr>
          </w:p>
        </w:tc>
      </w:tr>
    </w:tbl>
    <w:p w:rsidR="00F22A45" w:rsidRDefault="00F22A45" w:rsidP="00C554ED">
      <w:pPr>
        <w:pStyle w:val="Paragrafoelenco"/>
        <w:tabs>
          <w:tab w:val="center" w:pos="7088"/>
        </w:tabs>
        <w:spacing w:after="0" w:line="240" w:lineRule="auto"/>
        <w:ind w:left="0"/>
        <w:jc w:val="both"/>
        <w:rPr>
          <w:sz w:val="24"/>
          <w:szCs w:val="24"/>
        </w:rPr>
      </w:pPr>
    </w:p>
    <w:p w:rsidR="00C97125" w:rsidRPr="002808BF" w:rsidRDefault="00C97125" w:rsidP="00C97125">
      <w:pPr>
        <w:pStyle w:val="Paragrafoelenco"/>
        <w:spacing w:after="0" w:line="240" w:lineRule="auto"/>
        <w:ind w:left="0"/>
        <w:jc w:val="both"/>
        <w:rPr>
          <w:sz w:val="24"/>
          <w:szCs w:val="24"/>
        </w:rPr>
      </w:pPr>
    </w:p>
    <w:sectPr w:rsidR="00C97125" w:rsidRPr="002808BF" w:rsidSect="00C90811">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9E7" w:rsidRDefault="008819E7" w:rsidP="00C855AD">
      <w:pPr>
        <w:spacing w:after="0" w:line="240" w:lineRule="auto"/>
      </w:pPr>
      <w:r>
        <w:separator/>
      </w:r>
    </w:p>
  </w:endnote>
  <w:endnote w:type="continuationSeparator" w:id="1">
    <w:p w:rsidR="008819E7" w:rsidRDefault="008819E7" w:rsidP="00C855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5AD" w:rsidRDefault="0002653B" w:rsidP="006F5063">
    <w:pPr>
      <w:pStyle w:val="Pidipagina"/>
      <w:jc w:val="center"/>
    </w:pPr>
    <w:fldSimple w:instr=" PAGE   \* MERGEFORMAT ">
      <w:r w:rsidR="004E7B2B">
        <w:rPr>
          <w:noProof/>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9E7" w:rsidRDefault="008819E7" w:rsidP="00C855AD">
      <w:pPr>
        <w:spacing w:after="0" w:line="240" w:lineRule="auto"/>
      </w:pPr>
      <w:r>
        <w:separator/>
      </w:r>
    </w:p>
  </w:footnote>
  <w:footnote w:type="continuationSeparator" w:id="1">
    <w:p w:rsidR="008819E7" w:rsidRDefault="008819E7" w:rsidP="00C855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E20744"/>
    <w:multiLevelType w:val="hybridMultilevel"/>
    <w:tmpl w:val="D2EE90A4"/>
    <w:lvl w:ilvl="0" w:tplc="875071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DA43477"/>
    <w:multiLevelType w:val="hybridMultilevel"/>
    <w:tmpl w:val="EB1C4534"/>
    <w:lvl w:ilvl="0" w:tplc="8750712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437522DC"/>
    <w:multiLevelType w:val="hybridMultilevel"/>
    <w:tmpl w:val="A0F67F18"/>
    <w:lvl w:ilvl="0" w:tplc="0AE66DF4">
      <w:start w:val="2"/>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EC17BDE"/>
    <w:multiLevelType w:val="hybridMultilevel"/>
    <w:tmpl w:val="FB440B78"/>
    <w:lvl w:ilvl="0" w:tplc="FA1A7F8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hyphenationZone w:val="283"/>
  <w:characterSpacingControl w:val="doNotCompress"/>
  <w:footnotePr>
    <w:footnote w:id="0"/>
    <w:footnote w:id="1"/>
  </w:footnotePr>
  <w:endnotePr>
    <w:endnote w:id="0"/>
    <w:endnote w:id="1"/>
  </w:endnotePr>
  <w:compat/>
  <w:rsids>
    <w:rsidRoot w:val="00D83CEB"/>
    <w:rsid w:val="0002653B"/>
    <w:rsid w:val="00067BB6"/>
    <w:rsid w:val="00274B5B"/>
    <w:rsid w:val="00275375"/>
    <w:rsid w:val="002808BF"/>
    <w:rsid w:val="00382F4F"/>
    <w:rsid w:val="004834A9"/>
    <w:rsid w:val="0048356D"/>
    <w:rsid w:val="004E7B2B"/>
    <w:rsid w:val="004F7951"/>
    <w:rsid w:val="005319C2"/>
    <w:rsid w:val="00532ED1"/>
    <w:rsid w:val="005C75CB"/>
    <w:rsid w:val="00615119"/>
    <w:rsid w:val="006346CE"/>
    <w:rsid w:val="006A274B"/>
    <w:rsid w:val="006F5063"/>
    <w:rsid w:val="00725BF3"/>
    <w:rsid w:val="007844FF"/>
    <w:rsid w:val="007E1F65"/>
    <w:rsid w:val="0085473A"/>
    <w:rsid w:val="00863D3D"/>
    <w:rsid w:val="008819E7"/>
    <w:rsid w:val="00883D1F"/>
    <w:rsid w:val="00962DEE"/>
    <w:rsid w:val="00B013C0"/>
    <w:rsid w:val="00C554ED"/>
    <w:rsid w:val="00C855AD"/>
    <w:rsid w:val="00C90811"/>
    <w:rsid w:val="00C97125"/>
    <w:rsid w:val="00D10570"/>
    <w:rsid w:val="00D83CEB"/>
    <w:rsid w:val="00D87A08"/>
    <w:rsid w:val="00DE1042"/>
    <w:rsid w:val="00F22A45"/>
    <w:rsid w:val="00F2547B"/>
    <w:rsid w:val="00F83079"/>
    <w:rsid w:val="00FD336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0811"/>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D83CEB"/>
    <w:pPr>
      <w:widowControl w:val="0"/>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stosegnaposto">
    <w:name w:val="Placeholder Text"/>
    <w:uiPriority w:val="99"/>
    <w:semiHidden/>
    <w:rsid w:val="00D83CEB"/>
    <w:rPr>
      <w:color w:val="808080"/>
    </w:rPr>
  </w:style>
  <w:style w:type="paragraph" w:styleId="Testofumetto">
    <w:name w:val="Balloon Text"/>
    <w:basedOn w:val="Normale"/>
    <w:link w:val="TestofumettoCarattere"/>
    <w:uiPriority w:val="99"/>
    <w:semiHidden/>
    <w:unhideWhenUsed/>
    <w:rsid w:val="00D83CEB"/>
    <w:pPr>
      <w:spacing w:after="0" w:line="240" w:lineRule="auto"/>
    </w:pPr>
    <w:rPr>
      <w:rFonts w:ascii="Tahoma" w:hAnsi="Tahoma"/>
      <w:sz w:val="16"/>
      <w:szCs w:val="16"/>
    </w:rPr>
  </w:style>
  <w:style w:type="character" w:customStyle="1" w:styleId="TestofumettoCarattere">
    <w:name w:val="Testo fumetto Carattere"/>
    <w:link w:val="Testofumetto"/>
    <w:uiPriority w:val="99"/>
    <w:semiHidden/>
    <w:rsid w:val="00D83CEB"/>
    <w:rPr>
      <w:rFonts w:ascii="Tahoma" w:hAnsi="Tahoma" w:cs="Tahoma"/>
      <w:sz w:val="16"/>
      <w:szCs w:val="16"/>
    </w:rPr>
  </w:style>
  <w:style w:type="paragraph" w:styleId="Paragrafoelenco">
    <w:name w:val="List Paragraph"/>
    <w:basedOn w:val="Normale"/>
    <w:uiPriority w:val="34"/>
    <w:qFormat/>
    <w:rsid w:val="002808BF"/>
    <w:pPr>
      <w:ind w:left="720"/>
      <w:contextualSpacing/>
    </w:pPr>
  </w:style>
  <w:style w:type="paragraph" w:styleId="Intestazione">
    <w:name w:val="header"/>
    <w:basedOn w:val="Normale"/>
    <w:link w:val="IntestazioneCarattere"/>
    <w:uiPriority w:val="99"/>
    <w:semiHidden/>
    <w:unhideWhenUsed/>
    <w:rsid w:val="00C855AD"/>
    <w:pPr>
      <w:tabs>
        <w:tab w:val="center" w:pos="4819"/>
        <w:tab w:val="right" w:pos="9638"/>
      </w:tabs>
    </w:pPr>
  </w:style>
  <w:style w:type="character" w:customStyle="1" w:styleId="IntestazioneCarattere">
    <w:name w:val="Intestazione Carattere"/>
    <w:link w:val="Intestazione"/>
    <w:uiPriority w:val="99"/>
    <w:semiHidden/>
    <w:rsid w:val="00C855AD"/>
    <w:rPr>
      <w:sz w:val="22"/>
      <w:szCs w:val="22"/>
      <w:lang w:eastAsia="en-US"/>
    </w:rPr>
  </w:style>
  <w:style w:type="paragraph" w:styleId="Pidipagina">
    <w:name w:val="footer"/>
    <w:basedOn w:val="Normale"/>
    <w:link w:val="PidipaginaCarattere"/>
    <w:uiPriority w:val="99"/>
    <w:unhideWhenUsed/>
    <w:rsid w:val="00C855AD"/>
    <w:pPr>
      <w:tabs>
        <w:tab w:val="center" w:pos="4819"/>
        <w:tab w:val="right" w:pos="9638"/>
      </w:tabs>
    </w:pPr>
  </w:style>
  <w:style w:type="character" w:customStyle="1" w:styleId="PidipaginaCarattere">
    <w:name w:val="Piè di pagina Carattere"/>
    <w:link w:val="Pidipagina"/>
    <w:uiPriority w:val="99"/>
    <w:rsid w:val="00C855AD"/>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997</Words>
  <Characters>5684</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Provincia di Ancona</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m.bardeggia</dc:creator>
  <cp:keywords/>
  <cp:lastModifiedBy>vigili</cp:lastModifiedBy>
  <cp:revision>3</cp:revision>
  <dcterms:created xsi:type="dcterms:W3CDTF">2015-11-21T10:34:00Z</dcterms:created>
  <dcterms:modified xsi:type="dcterms:W3CDTF">2015-11-21T10:41:00Z</dcterms:modified>
</cp:coreProperties>
</file>