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0245" w14:textId="77777777" w:rsidR="00E22D9C" w:rsidRPr="00B11B70" w:rsidRDefault="00E22D9C" w:rsidP="00E22D9C">
      <w:pPr>
        <w:spacing w:after="0" w:line="240" w:lineRule="auto"/>
        <w:jc w:val="center"/>
        <w:rPr>
          <w:b/>
          <w:sz w:val="24"/>
          <w:szCs w:val="24"/>
        </w:rPr>
      </w:pPr>
      <w:r w:rsidRPr="00B11B70">
        <w:rPr>
          <w:b/>
          <w:sz w:val="24"/>
          <w:szCs w:val="24"/>
        </w:rPr>
        <w:t xml:space="preserve">Scuola. “Eroicamente Insieme”: </w:t>
      </w:r>
      <w:r>
        <w:rPr>
          <w:b/>
          <w:sz w:val="24"/>
          <w:szCs w:val="24"/>
        </w:rPr>
        <w:t xml:space="preserve">raccolta fondi </w:t>
      </w:r>
      <w:r w:rsidRPr="00B11B70">
        <w:rPr>
          <w:b/>
          <w:sz w:val="24"/>
          <w:szCs w:val="24"/>
        </w:rPr>
        <w:t>per l</w:t>
      </w:r>
      <w:r>
        <w:rPr>
          <w:b/>
          <w:sz w:val="24"/>
          <w:szCs w:val="24"/>
        </w:rPr>
        <w:t>e</w:t>
      </w:r>
      <w:r w:rsidRPr="00B11B70">
        <w:rPr>
          <w:b/>
          <w:sz w:val="24"/>
          <w:szCs w:val="24"/>
        </w:rPr>
        <w:t xml:space="preserve"> popolazion</w:t>
      </w:r>
      <w:r>
        <w:rPr>
          <w:b/>
          <w:sz w:val="24"/>
          <w:szCs w:val="24"/>
        </w:rPr>
        <w:t>i</w:t>
      </w:r>
      <w:r w:rsidRPr="00B11B70">
        <w:rPr>
          <w:b/>
          <w:sz w:val="24"/>
          <w:szCs w:val="24"/>
        </w:rPr>
        <w:t xml:space="preserve"> dei territori alluvionati in occasione del prim</w:t>
      </w:r>
      <w:r>
        <w:rPr>
          <w:b/>
          <w:sz w:val="24"/>
          <w:szCs w:val="24"/>
        </w:rPr>
        <w:t>o</w:t>
      </w:r>
      <w:r w:rsidRPr="00B11B70">
        <w:rPr>
          <w:b/>
          <w:sz w:val="24"/>
          <w:szCs w:val="24"/>
        </w:rPr>
        <w:t xml:space="preserve"> </w:t>
      </w:r>
      <w:r>
        <w:rPr>
          <w:b/>
          <w:sz w:val="24"/>
          <w:szCs w:val="24"/>
        </w:rPr>
        <w:t xml:space="preserve">concerto pubblico </w:t>
      </w:r>
      <w:r w:rsidRPr="00B11B70">
        <w:rPr>
          <w:b/>
          <w:sz w:val="24"/>
          <w:szCs w:val="24"/>
        </w:rPr>
        <w:t>dell’orchestra sinfonica delle scuole marchigiane “L’Eroica”</w:t>
      </w:r>
    </w:p>
    <w:p w14:paraId="0F50DA80" w14:textId="77777777" w:rsidR="00E22D9C" w:rsidRPr="000E1933" w:rsidRDefault="00E22D9C" w:rsidP="00E22D9C">
      <w:pPr>
        <w:jc w:val="center"/>
        <w:rPr>
          <w:rStyle w:val="Enfasigrassetto"/>
          <w:b w:val="0"/>
          <w:bCs w:val="0"/>
        </w:rPr>
      </w:pPr>
    </w:p>
    <w:p w14:paraId="2BDB1447" w14:textId="77777777" w:rsidR="00E22D9C" w:rsidRPr="00C95CC5" w:rsidRDefault="00E22D9C" w:rsidP="00E22D9C">
      <w:pPr>
        <w:spacing w:after="120" w:line="240" w:lineRule="auto"/>
        <w:jc w:val="both"/>
        <w:rPr>
          <w:rStyle w:val="Enfasigrassetto"/>
          <w:b w:val="0"/>
          <w:bCs w:val="0"/>
        </w:rPr>
      </w:pPr>
      <w:r w:rsidRPr="00C95CC5">
        <w:rPr>
          <w:rStyle w:val="Enfasigrassetto"/>
        </w:rPr>
        <w:t>La musica come messaggio e opportunità concreta di solidarietà a favore delle popolazioni colpite dall’alluvione nelle Marche. È lo spirito con cui l’Ufficio Scolastico Regionale e l’Assemblea legislativa della Regione organizzano per il 23 ottobre prossimo</w:t>
      </w:r>
      <w:r>
        <w:rPr>
          <w:rStyle w:val="Enfasigrassetto"/>
        </w:rPr>
        <w:t>,</w:t>
      </w:r>
      <w:r w:rsidRPr="00C95CC5">
        <w:rPr>
          <w:rStyle w:val="Enfasigrassetto"/>
        </w:rPr>
        <w:t xml:space="preserve"> al Teatro delle Muse di Ancona</w:t>
      </w:r>
      <w:r>
        <w:rPr>
          <w:rStyle w:val="Enfasigrassetto"/>
        </w:rPr>
        <w:t>,</w:t>
      </w:r>
      <w:r w:rsidRPr="00C95CC5">
        <w:rPr>
          <w:rStyle w:val="Enfasigrassetto"/>
        </w:rPr>
        <w:t xml:space="preserve"> una serata evento dal titolo “Eroicamente Insieme” in occasione della prima esibizione pubblica dell’orchestra sinfonica delle scuole marchigiane </w:t>
      </w:r>
      <w:bookmarkStart w:id="0" w:name="_Hlk116485382"/>
      <w:r w:rsidRPr="00C95CC5">
        <w:rPr>
          <w:rStyle w:val="Enfasigrassetto"/>
        </w:rPr>
        <w:t xml:space="preserve">“L’Eroica”, unica orchestra in Italia composta da alunni e personale di tutte le </w:t>
      </w:r>
      <w:r>
        <w:rPr>
          <w:rStyle w:val="Enfasigrassetto"/>
        </w:rPr>
        <w:t>scuole</w:t>
      </w:r>
      <w:r w:rsidRPr="00C95CC5">
        <w:rPr>
          <w:rStyle w:val="Enfasigrassetto"/>
        </w:rPr>
        <w:t xml:space="preserve"> di una regione</w:t>
      </w:r>
      <w:bookmarkEnd w:id="0"/>
      <w:r w:rsidRPr="00C95CC5">
        <w:rPr>
          <w:rStyle w:val="Enfasigrassetto"/>
        </w:rPr>
        <w:t>.</w:t>
      </w:r>
    </w:p>
    <w:p w14:paraId="0EA5AEFA" w14:textId="77777777" w:rsidR="00E22D9C" w:rsidRPr="00C95CC5" w:rsidRDefault="00E22D9C" w:rsidP="00E22D9C">
      <w:pPr>
        <w:spacing w:after="120" w:line="240" w:lineRule="auto"/>
        <w:jc w:val="both"/>
        <w:rPr>
          <w:rStyle w:val="Enfasigrassetto"/>
          <w:b w:val="0"/>
          <w:bCs w:val="0"/>
        </w:rPr>
      </w:pPr>
      <w:r w:rsidRPr="00C95CC5">
        <w:rPr>
          <w:rStyle w:val="Enfasigrassetto"/>
        </w:rPr>
        <w:t>La partecipazione all’evento è aperta a tutti e gratuita, ma all’iniziativa è collegata, per chi volesse, una raccolta fondi gestita dal Rotary di Ancona distretto 2090. I posti sono disponibili fino ad esaurimento degli stessi</w:t>
      </w:r>
      <w:r>
        <w:rPr>
          <w:rStyle w:val="Enfasigrassetto"/>
        </w:rPr>
        <w:t>,</w:t>
      </w:r>
      <w:r w:rsidRPr="00C95CC5">
        <w:rPr>
          <w:rStyle w:val="Enfasigrassetto"/>
        </w:rPr>
        <w:t xml:space="preserve"> ma è richiesta la prenotazione online nel sito dell’orchestra (</w:t>
      </w:r>
      <w:hyperlink r:id="rId4" w:history="1">
        <w:r w:rsidRPr="0032126B">
          <w:rPr>
            <w:rStyle w:val="Collegamentoipertestuale"/>
          </w:rPr>
          <w:t>https://eroica.band/</w:t>
        </w:r>
      </w:hyperlink>
      <w:r w:rsidRPr="00C95CC5">
        <w:rPr>
          <w:rStyle w:val="Enfasigrassetto"/>
        </w:rPr>
        <w:t>). In programma musiche di Schumann, Beethoven, Mozart e brani musicali e cantati della tradizione operistica italiana e non solo (Rossini, Verdi, Donizetti, Mascagni, Puccini, Giordano e Bizet).</w:t>
      </w:r>
    </w:p>
    <w:p w14:paraId="053675BB" w14:textId="77777777" w:rsidR="00E22D9C" w:rsidRPr="00C95CC5" w:rsidRDefault="00E22D9C" w:rsidP="00E22D9C">
      <w:pPr>
        <w:spacing w:after="120" w:line="240" w:lineRule="auto"/>
        <w:jc w:val="both"/>
        <w:rPr>
          <w:rStyle w:val="Enfasigrassetto"/>
          <w:b w:val="0"/>
          <w:bCs w:val="0"/>
        </w:rPr>
      </w:pPr>
      <w:r w:rsidRPr="00C95CC5">
        <w:rPr>
          <w:rStyle w:val="Enfasigrassetto"/>
        </w:rPr>
        <w:t>L’orchestra, istituita grazie alla creazione di una rete di scuole, è composta da circa 60 strumentisti e può contare su un organico di oltre 130 alunni che si alternano nelle varie funzioni, supportati da professori in veste di tutor che utilizzano le prove per realizzare delle master class educative</w:t>
      </w:r>
      <w:r>
        <w:rPr>
          <w:rStyle w:val="Enfasigrassetto"/>
        </w:rPr>
        <w:t xml:space="preserve">. Direttore è il </w:t>
      </w:r>
      <w:r w:rsidRPr="00C95CC5">
        <w:rPr>
          <w:rStyle w:val="Enfasigrassetto"/>
        </w:rPr>
        <w:t xml:space="preserve">maestro Luca Maria Antonio Testa, dirigente del Liceo “Marconi” di Pesaro e direttore d’orchestra </w:t>
      </w:r>
      <w:r>
        <w:rPr>
          <w:rStyle w:val="Enfasigrassetto"/>
        </w:rPr>
        <w:t xml:space="preserve">molto </w:t>
      </w:r>
      <w:r w:rsidRPr="00C95CC5">
        <w:rPr>
          <w:rStyle w:val="Enfasigrassetto"/>
        </w:rPr>
        <w:t>noto anche all’estero, specializzato nel repertorio operistico italiano, con particolare attenzione per quello verdiano, verista e pucciniano.</w:t>
      </w:r>
    </w:p>
    <w:p w14:paraId="154F304C" w14:textId="77777777" w:rsidR="00E22D9C" w:rsidRDefault="00E22D9C" w:rsidP="00E22D9C">
      <w:pPr>
        <w:spacing w:after="120" w:line="240" w:lineRule="auto"/>
        <w:jc w:val="both"/>
        <w:rPr>
          <w:rStyle w:val="Enfasigrassetto"/>
          <w:b w:val="0"/>
          <w:bCs w:val="0"/>
        </w:rPr>
      </w:pPr>
      <w:r w:rsidRPr="00C95CC5">
        <w:rPr>
          <w:rStyle w:val="Enfasigrassetto"/>
        </w:rPr>
        <w:t>Per le donazioni è attivo l’IBAN IT97D0306902722100000006324, causale del bonifico “Scuola 2022”. Ulteriori informazioni al contact center</w:t>
      </w:r>
      <w:r>
        <w:rPr>
          <w:rStyle w:val="Enfasigrassetto"/>
        </w:rPr>
        <w:t xml:space="preserve"> dedicato</w:t>
      </w:r>
      <w:r w:rsidRPr="00C95CC5">
        <w:rPr>
          <w:rStyle w:val="Enfasigrassetto"/>
        </w:rPr>
        <w:t>, che risponde al numero 071 2295434</w:t>
      </w:r>
      <w:r>
        <w:rPr>
          <w:rStyle w:val="Enfasigrassetto"/>
        </w:rPr>
        <w:t xml:space="preserve">, </w:t>
      </w:r>
      <w:r w:rsidRPr="00C95CC5">
        <w:rPr>
          <w:rStyle w:val="Enfasigrassetto"/>
        </w:rPr>
        <w:t xml:space="preserve">oppure utilizzando la mail </w:t>
      </w:r>
      <w:hyperlink r:id="rId5" w:history="1">
        <w:r w:rsidRPr="00C95CC5">
          <w:rPr>
            <w:rStyle w:val="Enfasigrassetto"/>
            <w:color w:val="0000FF"/>
            <w:u w:val="single"/>
          </w:rPr>
          <w:t>direzione-marche@istruzione.it</w:t>
        </w:r>
      </w:hyperlink>
      <w:r w:rsidRPr="00C95CC5">
        <w:rPr>
          <w:rStyle w:val="Enfasigrassetto"/>
        </w:rPr>
        <w:t>.</w:t>
      </w:r>
    </w:p>
    <w:p w14:paraId="73DA651E" w14:textId="77777777" w:rsidR="00A0515E" w:rsidRDefault="00BA4A17"/>
    <w:sectPr w:rsidR="00A051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9C"/>
    <w:rsid w:val="003D1CF0"/>
    <w:rsid w:val="003F11D9"/>
    <w:rsid w:val="00BA4A17"/>
    <w:rsid w:val="00E22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7A0F"/>
  <w15:chartTrackingRefBased/>
  <w15:docId w15:val="{13C16A44-EDB4-4C57-976B-8EFB3246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2D9C"/>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22D9C"/>
    <w:rPr>
      <w:color w:val="0000FF"/>
      <w:u w:val="single"/>
    </w:rPr>
  </w:style>
  <w:style w:type="character" w:styleId="Enfasigrassetto">
    <w:name w:val="Strong"/>
    <w:uiPriority w:val="22"/>
    <w:qFormat/>
    <w:rsid w:val="00E22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rezione-marche@istruzione.it" TargetMode="External"/><Relationship Id="rId4" Type="http://schemas.openxmlformats.org/officeDocument/2006/relationships/hyperlink" Target="https://eroica.ban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4</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Belardinelli Luciano</dc:creator>
  <cp:keywords/>
  <dc:description/>
  <cp:lastModifiedBy>Iavarone Massimo</cp:lastModifiedBy>
  <cp:revision>2</cp:revision>
  <dcterms:created xsi:type="dcterms:W3CDTF">2022-10-19T17:57:00Z</dcterms:created>
  <dcterms:modified xsi:type="dcterms:W3CDTF">2022-10-19T17:57:00Z</dcterms:modified>
</cp:coreProperties>
</file>